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D659" w14:textId="77777777" w:rsidR="00BE1A2E" w:rsidRPr="00156E7F" w:rsidRDefault="00BE1A2E" w:rsidP="00156E7F">
      <w:pPr>
        <w:jc w:val="right"/>
        <w:rPr>
          <w:rFonts w:ascii="Arial" w:hAnsi="Arial" w:cs="Arial"/>
          <w:b/>
          <w:i/>
          <w:color w:val="008000"/>
        </w:rPr>
      </w:pPr>
    </w:p>
    <w:p w14:paraId="36066B67" w14:textId="77777777" w:rsidR="001B7B60" w:rsidRPr="001B7B60"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sz w:val="20"/>
          <w:szCs w:val="20"/>
          <w:lang w:eastAsia="en-US"/>
        </w:rPr>
      </w:pPr>
      <w:r w:rsidRPr="001B7B60">
        <w:rPr>
          <w:rFonts w:ascii="Arial" w:eastAsia="Calibri" w:hAnsi="Arial" w:cs="Arial"/>
          <w:b/>
          <w:bCs/>
          <w:color w:val="0000FF"/>
          <w:sz w:val="20"/>
          <w:szCs w:val="20"/>
          <w:lang w:eastAsia="en-US"/>
        </w:rPr>
        <w:t xml:space="preserve">REUNION DU COMITE SYNDICAL </w:t>
      </w:r>
    </w:p>
    <w:p w14:paraId="1A8FF2F9" w14:textId="4287ECF1" w:rsidR="001B7B60" w:rsidRPr="001B7B60" w:rsidRDefault="00D113DF"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hAnsi="Arial" w:cs="Arial"/>
          <w:sz w:val="22"/>
          <w:szCs w:val="22"/>
        </w:rPr>
      </w:pPr>
      <w:r>
        <w:rPr>
          <w:rFonts w:ascii="Arial" w:eastAsia="Calibri" w:hAnsi="Arial" w:cs="Arial"/>
          <w:b/>
          <w:bCs/>
          <w:color w:val="1F4E79"/>
          <w:sz w:val="20"/>
          <w:szCs w:val="20"/>
          <w:lang w:eastAsia="en-US"/>
        </w:rPr>
        <w:t>M</w:t>
      </w:r>
      <w:r w:rsidR="005E6259">
        <w:rPr>
          <w:rFonts w:ascii="Arial" w:eastAsia="Calibri" w:hAnsi="Arial" w:cs="Arial"/>
          <w:b/>
          <w:bCs/>
          <w:color w:val="1F4E79"/>
          <w:sz w:val="20"/>
          <w:szCs w:val="20"/>
          <w:lang w:eastAsia="en-US"/>
        </w:rPr>
        <w:t>ardi 0</w:t>
      </w:r>
      <w:r w:rsidR="00504756">
        <w:rPr>
          <w:rFonts w:ascii="Arial" w:eastAsia="Calibri" w:hAnsi="Arial" w:cs="Arial"/>
          <w:b/>
          <w:bCs/>
          <w:color w:val="1F4E79"/>
          <w:sz w:val="20"/>
          <w:szCs w:val="20"/>
          <w:lang w:eastAsia="en-US"/>
        </w:rPr>
        <w:t>5 Décembre</w:t>
      </w:r>
      <w:r w:rsidR="005E6259">
        <w:rPr>
          <w:rFonts w:ascii="Arial" w:eastAsia="Calibri" w:hAnsi="Arial" w:cs="Arial"/>
          <w:b/>
          <w:bCs/>
          <w:color w:val="1F4E79"/>
          <w:sz w:val="20"/>
          <w:szCs w:val="20"/>
          <w:lang w:eastAsia="en-US"/>
        </w:rPr>
        <w:t xml:space="preserve"> 2023 - </w:t>
      </w:r>
      <w:r w:rsidR="00504756">
        <w:rPr>
          <w:rFonts w:ascii="Arial" w:eastAsia="Calibri" w:hAnsi="Arial" w:cs="Arial"/>
          <w:b/>
          <w:bCs/>
          <w:color w:val="1F4E79"/>
          <w:sz w:val="20"/>
          <w:szCs w:val="20"/>
          <w:lang w:eastAsia="en-US"/>
        </w:rPr>
        <w:t>Vallery</w:t>
      </w:r>
    </w:p>
    <w:p w14:paraId="1F723296" w14:textId="77777777" w:rsidR="005E6259" w:rsidRDefault="005E6259" w:rsidP="005E6259">
      <w:pPr>
        <w:spacing w:line="259" w:lineRule="auto"/>
        <w:ind w:left="-5" w:hanging="10"/>
        <w:rPr>
          <w:rFonts w:ascii="Arial" w:eastAsia="Arial" w:hAnsi="Arial" w:cs="Arial"/>
          <w:b/>
          <w:color w:val="000000"/>
          <w:kern w:val="2"/>
          <w:sz w:val="22"/>
          <w:szCs w:val="22"/>
          <w:u w:val="single" w:color="000000"/>
          <w14:ligatures w14:val="standardContextual"/>
        </w:rPr>
      </w:pPr>
      <w:bookmarkStart w:id="0" w:name="_Hlk97881392"/>
    </w:p>
    <w:p w14:paraId="4D204279" w14:textId="77777777" w:rsidR="00504756" w:rsidRPr="00E83EA5" w:rsidRDefault="00504756" w:rsidP="00504756">
      <w:pPr>
        <w:jc w:val="both"/>
        <w:rPr>
          <w:rFonts w:ascii="Arial" w:hAnsi="Arial" w:cs="Arial"/>
          <w:b/>
          <w:sz w:val="22"/>
          <w:szCs w:val="22"/>
        </w:rPr>
      </w:pPr>
      <w:r w:rsidRPr="00E83EA5">
        <w:rPr>
          <w:rFonts w:ascii="Arial" w:hAnsi="Arial" w:cs="Arial"/>
          <w:b/>
          <w:sz w:val="22"/>
          <w:szCs w:val="22"/>
          <w:u w:val="single"/>
        </w:rPr>
        <w:t>Ordre du jour</w:t>
      </w:r>
      <w:r w:rsidRPr="00E83EA5">
        <w:rPr>
          <w:rFonts w:ascii="Arial" w:hAnsi="Arial" w:cs="Arial"/>
          <w:b/>
          <w:sz w:val="22"/>
          <w:szCs w:val="22"/>
        </w:rPr>
        <w:t> :</w:t>
      </w:r>
    </w:p>
    <w:p w14:paraId="69A2F891" w14:textId="77777777" w:rsidR="00504756" w:rsidRPr="00E83EA5" w:rsidRDefault="00504756" w:rsidP="00504756">
      <w:pPr>
        <w:jc w:val="both"/>
        <w:rPr>
          <w:rFonts w:ascii="Arial" w:hAnsi="Arial" w:cs="Arial"/>
          <w:b/>
          <w:sz w:val="22"/>
          <w:szCs w:val="22"/>
        </w:rPr>
      </w:pPr>
    </w:p>
    <w:p w14:paraId="2C26BFFF" w14:textId="77777777" w:rsidR="00504756" w:rsidRPr="00E83EA5" w:rsidRDefault="00504756" w:rsidP="00504756">
      <w:pPr>
        <w:rPr>
          <w:rFonts w:ascii="Arial" w:hAnsi="Arial" w:cs="Arial"/>
          <w:b/>
          <w:bCs/>
          <w:sz w:val="22"/>
          <w:szCs w:val="22"/>
        </w:rPr>
      </w:pPr>
      <w:bookmarkStart w:id="1" w:name="_Hlk149838227"/>
      <w:bookmarkStart w:id="2" w:name="_Hlk135927457"/>
      <w:bookmarkStart w:id="3" w:name="_Hlk139452183"/>
    </w:p>
    <w:p w14:paraId="65A07400" w14:textId="77777777" w:rsidR="00504756" w:rsidRDefault="00504756" w:rsidP="00504756">
      <w:pPr>
        <w:rPr>
          <w:rFonts w:ascii="Arial" w:hAnsi="Arial" w:cs="Arial"/>
          <w:b/>
          <w:bCs/>
          <w:sz w:val="22"/>
          <w:szCs w:val="22"/>
        </w:rPr>
      </w:pPr>
      <w:r>
        <w:rPr>
          <w:rFonts w:ascii="Arial" w:hAnsi="Arial" w:cs="Arial"/>
          <w:b/>
          <w:bCs/>
          <w:sz w:val="22"/>
          <w:szCs w:val="22"/>
        </w:rPr>
        <w:t>1</w:t>
      </w:r>
      <w:r w:rsidRPr="00E83EA5">
        <w:rPr>
          <w:rFonts w:ascii="Arial" w:hAnsi="Arial" w:cs="Arial"/>
          <w:b/>
          <w:bCs/>
          <w:sz w:val="22"/>
          <w:szCs w:val="22"/>
        </w:rPr>
        <w:t xml:space="preserve">/ </w:t>
      </w:r>
      <w:r w:rsidRPr="00E83EA5">
        <w:rPr>
          <w:rFonts w:ascii="Arial" w:hAnsi="Arial" w:cs="Arial"/>
          <w:b/>
          <w:bCs/>
          <w:sz w:val="22"/>
          <w:szCs w:val="22"/>
        </w:rPr>
        <w:tab/>
        <w:t>Personnel</w:t>
      </w:r>
    </w:p>
    <w:p w14:paraId="578F0016" w14:textId="77777777" w:rsidR="00504756" w:rsidRDefault="00504756" w:rsidP="00504756">
      <w:pPr>
        <w:rPr>
          <w:rFonts w:ascii="Arial" w:hAnsi="Arial" w:cs="Arial"/>
          <w:b/>
          <w:bCs/>
          <w:sz w:val="22"/>
          <w:szCs w:val="22"/>
        </w:rPr>
      </w:pPr>
      <w:r>
        <w:rPr>
          <w:rFonts w:ascii="Arial" w:hAnsi="Arial" w:cs="Arial"/>
          <w:b/>
          <w:bCs/>
          <w:sz w:val="22"/>
          <w:szCs w:val="22"/>
        </w:rPr>
        <w:tab/>
        <w:t>- Régime indemnitaire à compter du 1</w:t>
      </w:r>
      <w:r w:rsidRPr="00E32126">
        <w:rPr>
          <w:rFonts w:ascii="Arial" w:hAnsi="Arial" w:cs="Arial"/>
          <w:b/>
          <w:bCs/>
          <w:sz w:val="22"/>
          <w:szCs w:val="22"/>
          <w:vertAlign w:val="superscript"/>
        </w:rPr>
        <w:t>er</w:t>
      </w:r>
      <w:r>
        <w:rPr>
          <w:rFonts w:ascii="Arial" w:hAnsi="Arial" w:cs="Arial"/>
          <w:b/>
          <w:bCs/>
          <w:sz w:val="22"/>
          <w:szCs w:val="22"/>
        </w:rPr>
        <w:t xml:space="preserve"> janvier 2024</w:t>
      </w:r>
    </w:p>
    <w:p w14:paraId="24032EE6" w14:textId="77777777" w:rsidR="00504756" w:rsidRDefault="00504756" w:rsidP="00504756">
      <w:pPr>
        <w:ind w:left="708"/>
        <w:rPr>
          <w:rFonts w:ascii="Arial" w:hAnsi="Arial" w:cs="Arial"/>
          <w:b/>
          <w:bCs/>
          <w:sz w:val="22"/>
          <w:szCs w:val="22"/>
        </w:rPr>
      </w:pPr>
      <w:r w:rsidRPr="00E83EA5">
        <w:rPr>
          <w:rFonts w:ascii="Arial" w:hAnsi="Arial" w:cs="Arial"/>
          <w:b/>
          <w:bCs/>
          <w:sz w:val="22"/>
          <w:szCs w:val="22"/>
        </w:rPr>
        <w:t>- Mise à disposition d</w:t>
      </w:r>
      <w:r>
        <w:rPr>
          <w:rFonts w:ascii="Arial" w:hAnsi="Arial" w:cs="Arial"/>
          <w:b/>
          <w:bCs/>
          <w:sz w:val="22"/>
          <w:szCs w:val="22"/>
        </w:rPr>
        <w:t>e la secrétaire du SIVOS auprès de la commune de Vallery à compter du 01</w:t>
      </w:r>
      <w:r w:rsidRPr="00E32126">
        <w:rPr>
          <w:rFonts w:ascii="Arial" w:hAnsi="Arial" w:cs="Arial"/>
          <w:b/>
          <w:bCs/>
          <w:sz w:val="22"/>
          <w:szCs w:val="22"/>
          <w:vertAlign w:val="superscript"/>
        </w:rPr>
        <w:t>er</w:t>
      </w:r>
      <w:r>
        <w:rPr>
          <w:rFonts w:ascii="Arial" w:hAnsi="Arial" w:cs="Arial"/>
          <w:b/>
          <w:bCs/>
          <w:sz w:val="22"/>
          <w:szCs w:val="22"/>
        </w:rPr>
        <w:t xml:space="preserve"> janvier 2024</w:t>
      </w:r>
    </w:p>
    <w:p w14:paraId="292AFE67" w14:textId="77777777" w:rsidR="00504756" w:rsidRDefault="00504756" w:rsidP="00504756">
      <w:pPr>
        <w:ind w:left="708"/>
        <w:rPr>
          <w:rFonts w:ascii="Arial" w:hAnsi="Arial" w:cs="Arial"/>
          <w:b/>
          <w:bCs/>
          <w:sz w:val="22"/>
          <w:szCs w:val="22"/>
        </w:rPr>
      </w:pPr>
      <w:r>
        <w:rPr>
          <w:rFonts w:ascii="Arial" w:hAnsi="Arial" w:cs="Arial"/>
          <w:b/>
          <w:bCs/>
          <w:sz w:val="22"/>
          <w:szCs w:val="22"/>
        </w:rPr>
        <w:t>- Prime exceptionnelle de pouvoir d’achat</w:t>
      </w:r>
    </w:p>
    <w:p w14:paraId="716E8EE1" w14:textId="77777777" w:rsidR="00504756" w:rsidRDefault="00504756" w:rsidP="00504756">
      <w:pPr>
        <w:ind w:firstLine="708"/>
        <w:rPr>
          <w:rFonts w:ascii="Arial" w:hAnsi="Arial" w:cs="Arial"/>
          <w:b/>
          <w:bCs/>
          <w:sz w:val="22"/>
          <w:szCs w:val="22"/>
        </w:rPr>
      </w:pPr>
      <w:r>
        <w:rPr>
          <w:rFonts w:ascii="Arial" w:hAnsi="Arial" w:cs="Arial"/>
          <w:b/>
          <w:bCs/>
          <w:sz w:val="22"/>
          <w:szCs w:val="22"/>
        </w:rPr>
        <w:t>- Frais de déplacement du personnel titulaire et contractuel</w:t>
      </w:r>
    </w:p>
    <w:p w14:paraId="396C494C" w14:textId="77777777" w:rsidR="00504756" w:rsidRPr="00E83EA5" w:rsidRDefault="00504756" w:rsidP="00504756">
      <w:pPr>
        <w:ind w:firstLine="708"/>
        <w:rPr>
          <w:rFonts w:ascii="Arial" w:hAnsi="Arial" w:cs="Arial"/>
          <w:b/>
          <w:bCs/>
          <w:sz w:val="22"/>
          <w:szCs w:val="22"/>
        </w:rPr>
      </w:pPr>
    </w:p>
    <w:p w14:paraId="0A44B052" w14:textId="77777777" w:rsidR="00504756" w:rsidRDefault="00504756" w:rsidP="00504756">
      <w:pPr>
        <w:rPr>
          <w:rFonts w:ascii="Arial" w:hAnsi="Arial" w:cs="Arial"/>
          <w:b/>
          <w:bCs/>
          <w:sz w:val="22"/>
          <w:szCs w:val="22"/>
        </w:rPr>
      </w:pPr>
    </w:p>
    <w:p w14:paraId="082CE6C0" w14:textId="77777777" w:rsidR="00504756" w:rsidRDefault="00504756" w:rsidP="00504756">
      <w:pPr>
        <w:rPr>
          <w:rFonts w:ascii="Arial" w:hAnsi="Arial" w:cs="Arial"/>
          <w:b/>
          <w:bCs/>
          <w:sz w:val="22"/>
          <w:szCs w:val="22"/>
        </w:rPr>
      </w:pPr>
      <w:r>
        <w:rPr>
          <w:rFonts w:ascii="Arial" w:hAnsi="Arial" w:cs="Arial"/>
          <w:b/>
          <w:bCs/>
          <w:sz w:val="22"/>
          <w:szCs w:val="22"/>
        </w:rPr>
        <w:t>2/</w:t>
      </w:r>
      <w:r w:rsidRPr="00E83EA5">
        <w:rPr>
          <w:rFonts w:ascii="Arial" w:hAnsi="Arial" w:cs="Arial"/>
          <w:b/>
          <w:bCs/>
          <w:sz w:val="22"/>
          <w:szCs w:val="22"/>
        </w:rPr>
        <w:t xml:space="preserve">         Point financier </w:t>
      </w:r>
    </w:p>
    <w:p w14:paraId="3D9D06A0" w14:textId="77777777" w:rsidR="00504756" w:rsidRDefault="00504756" w:rsidP="00504756">
      <w:pPr>
        <w:rPr>
          <w:rFonts w:ascii="Arial" w:hAnsi="Arial" w:cs="Arial"/>
          <w:b/>
          <w:bCs/>
          <w:sz w:val="22"/>
          <w:szCs w:val="22"/>
        </w:rPr>
      </w:pPr>
    </w:p>
    <w:p w14:paraId="4C140EC7" w14:textId="77777777" w:rsidR="00504756" w:rsidRDefault="00504756">
      <w:pPr>
        <w:pStyle w:val="Paragraphedeliste"/>
        <w:numPr>
          <w:ilvl w:val="0"/>
          <w:numId w:val="5"/>
        </w:numPr>
        <w:rPr>
          <w:rFonts w:ascii="Arial" w:hAnsi="Arial" w:cs="Arial"/>
          <w:b/>
          <w:bCs/>
          <w:sz w:val="22"/>
          <w:szCs w:val="22"/>
        </w:rPr>
      </w:pPr>
      <w:r>
        <w:rPr>
          <w:rFonts w:ascii="Arial" w:hAnsi="Arial" w:cs="Arial"/>
          <w:b/>
          <w:bCs/>
          <w:sz w:val="22"/>
          <w:szCs w:val="22"/>
        </w:rPr>
        <w:t>Calendrier des participations communales Année 2024</w:t>
      </w:r>
    </w:p>
    <w:p w14:paraId="3887BC4A" w14:textId="77777777" w:rsidR="00504756" w:rsidRDefault="00504756" w:rsidP="00504756">
      <w:pPr>
        <w:rPr>
          <w:rFonts w:ascii="Arial" w:hAnsi="Arial" w:cs="Arial"/>
          <w:b/>
          <w:bCs/>
          <w:sz w:val="22"/>
          <w:szCs w:val="22"/>
        </w:rPr>
      </w:pPr>
    </w:p>
    <w:p w14:paraId="4A4F2E1C" w14:textId="77777777" w:rsidR="00504756" w:rsidRDefault="00504756" w:rsidP="00504756">
      <w:pPr>
        <w:rPr>
          <w:rFonts w:ascii="Arial" w:hAnsi="Arial" w:cs="Arial"/>
          <w:b/>
          <w:bCs/>
          <w:sz w:val="22"/>
          <w:szCs w:val="22"/>
        </w:rPr>
      </w:pPr>
      <w:r>
        <w:rPr>
          <w:rFonts w:ascii="Arial" w:hAnsi="Arial" w:cs="Arial"/>
          <w:b/>
          <w:bCs/>
          <w:sz w:val="22"/>
          <w:szCs w:val="22"/>
        </w:rPr>
        <w:t xml:space="preserve">3/ </w:t>
      </w:r>
      <w:r>
        <w:rPr>
          <w:rFonts w:ascii="Arial" w:hAnsi="Arial" w:cs="Arial"/>
          <w:b/>
          <w:bCs/>
          <w:sz w:val="22"/>
          <w:szCs w:val="22"/>
        </w:rPr>
        <w:tab/>
        <w:t xml:space="preserve">Projet Groupe scolaire : Validation de l’A P D </w:t>
      </w:r>
    </w:p>
    <w:p w14:paraId="5AA8D019" w14:textId="77777777" w:rsidR="00504756" w:rsidRDefault="00504756" w:rsidP="00504756">
      <w:pPr>
        <w:rPr>
          <w:rFonts w:ascii="Arial" w:hAnsi="Arial" w:cs="Arial"/>
          <w:b/>
          <w:bCs/>
          <w:sz w:val="22"/>
          <w:szCs w:val="22"/>
        </w:rPr>
      </w:pPr>
    </w:p>
    <w:p w14:paraId="19442673" w14:textId="77777777" w:rsidR="00504756" w:rsidRDefault="00504756" w:rsidP="00504756">
      <w:pPr>
        <w:rPr>
          <w:rFonts w:ascii="Arial" w:hAnsi="Arial" w:cs="Arial"/>
          <w:b/>
          <w:bCs/>
          <w:sz w:val="22"/>
          <w:szCs w:val="22"/>
        </w:rPr>
      </w:pPr>
      <w:r w:rsidRPr="00E83EA5">
        <w:rPr>
          <w:rFonts w:ascii="Arial" w:hAnsi="Arial" w:cs="Arial"/>
          <w:b/>
          <w:bCs/>
          <w:sz w:val="22"/>
          <w:szCs w:val="22"/>
        </w:rPr>
        <w:t>4/</w:t>
      </w:r>
      <w:r w:rsidRPr="00E83EA5">
        <w:rPr>
          <w:rFonts w:ascii="Arial" w:hAnsi="Arial" w:cs="Arial"/>
          <w:b/>
          <w:bCs/>
          <w:sz w:val="22"/>
          <w:szCs w:val="22"/>
        </w:rPr>
        <w:tab/>
        <w:t>Travaux</w:t>
      </w:r>
    </w:p>
    <w:p w14:paraId="6683DBAC" w14:textId="77777777" w:rsidR="00504756" w:rsidRDefault="00504756" w:rsidP="00504756">
      <w:pPr>
        <w:rPr>
          <w:rFonts w:ascii="Arial" w:hAnsi="Arial" w:cs="Arial"/>
          <w:b/>
          <w:bCs/>
          <w:sz w:val="22"/>
          <w:szCs w:val="22"/>
        </w:rPr>
      </w:pPr>
    </w:p>
    <w:p w14:paraId="6B8F43C7" w14:textId="77777777" w:rsidR="00504756" w:rsidRDefault="00504756">
      <w:pPr>
        <w:pStyle w:val="Paragraphedeliste"/>
        <w:numPr>
          <w:ilvl w:val="0"/>
          <w:numId w:val="5"/>
        </w:numPr>
        <w:rPr>
          <w:rFonts w:ascii="Arial" w:hAnsi="Arial" w:cs="Arial"/>
          <w:b/>
          <w:bCs/>
          <w:sz w:val="22"/>
          <w:szCs w:val="22"/>
        </w:rPr>
      </w:pPr>
      <w:r>
        <w:rPr>
          <w:rFonts w:ascii="Arial" w:hAnsi="Arial" w:cs="Arial"/>
          <w:b/>
          <w:bCs/>
          <w:sz w:val="22"/>
          <w:szCs w:val="22"/>
        </w:rPr>
        <w:t>Toiture Villethierry</w:t>
      </w:r>
    </w:p>
    <w:p w14:paraId="72281184" w14:textId="77777777" w:rsidR="00504756" w:rsidRDefault="00504756">
      <w:pPr>
        <w:pStyle w:val="Paragraphedeliste"/>
        <w:numPr>
          <w:ilvl w:val="0"/>
          <w:numId w:val="5"/>
        </w:numPr>
        <w:rPr>
          <w:rFonts w:ascii="Arial" w:hAnsi="Arial" w:cs="Arial"/>
          <w:b/>
          <w:bCs/>
          <w:sz w:val="22"/>
          <w:szCs w:val="22"/>
        </w:rPr>
      </w:pPr>
      <w:r>
        <w:rPr>
          <w:rFonts w:ascii="Arial" w:hAnsi="Arial" w:cs="Arial"/>
          <w:b/>
          <w:bCs/>
          <w:sz w:val="22"/>
          <w:szCs w:val="22"/>
        </w:rPr>
        <w:t>Autres travaux</w:t>
      </w:r>
    </w:p>
    <w:p w14:paraId="0634E846" w14:textId="77777777" w:rsidR="00504756" w:rsidRPr="00E83EA5" w:rsidRDefault="00504756">
      <w:pPr>
        <w:pStyle w:val="Paragraphedeliste"/>
        <w:numPr>
          <w:ilvl w:val="0"/>
          <w:numId w:val="1"/>
        </w:numPr>
        <w:ind w:left="9990" w:hanging="5600"/>
        <w:rPr>
          <w:rFonts w:ascii="Arial" w:hAnsi="Arial" w:cs="Arial"/>
          <w:b/>
          <w:bCs/>
          <w:sz w:val="22"/>
          <w:szCs w:val="22"/>
        </w:rPr>
      </w:pPr>
    </w:p>
    <w:p w14:paraId="36BF6786" w14:textId="77777777" w:rsidR="00504756" w:rsidRDefault="00504756" w:rsidP="00504756">
      <w:pPr>
        <w:rPr>
          <w:rFonts w:ascii="Arial" w:hAnsi="Arial" w:cs="Arial"/>
          <w:b/>
          <w:bCs/>
          <w:sz w:val="22"/>
          <w:szCs w:val="22"/>
        </w:rPr>
      </w:pPr>
      <w:r w:rsidRPr="00E83EA5">
        <w:rPr>
          <w:rFonts w:ascii="Arial" w:hAnsi="Arial" w:cs="Arial"/>
          <w:b/>
          <w:bCs/>
          <w:sz w:val="22"/>
          <w:szCs w:val="22"/>
        </w:rPr>
        <w:t xml:space="preserve">5/ </w:t>
      </w:r>
      <w:r w:rsidRPr="00E83EA5">
        <w:rPr>
          <w:rFonts w:ascii="Arial" w:hAnsi="Arial" w:cs="Arial"/>
          <w:b/>
          <w:bCs/>
          <w:sz w:val="22"/>
          <w:szCs w:val="22"/>
        </w:rPr>
        <w:tab/>
        <w:t>Contrats et conventions</w:t>
      </w:r>
    </w:p>
    <w:p w14:paraId="67F34BF4" w14:textId="77777777" w:rsidR="00504756" w:rsidRPr="00E83EA5" w:rsidRDefault="00504756" w:rsidP="00504756">
      <w:pPr>
        <w:rPr>
          <w:rFonts w:ascii="Arial" w:hAnsi="Arial" w:cs="Arial"/>
          <w:b/>
          <w:bCs/>
          <w:sz w:val="22"/>
          <w:szCs w:val="22"/>
        </w:rPr>
      </w:pPr>
    </w:p>
    <w:p w14:paraId="7BB5CC65" w14:textId="77777777" w:rsidR="00504756" w:rsidRDefault="00504756">
      <w:pPr>
        <w:pStyle w:val="Paragraphedeliste"/>
        <w:numPr>
          <w:ilvl w:val="0"/>
          <w:numId w:val="4"/>
        </w:numPr>
        <w:rPr>
          <w:rFonts w:ascii="Arial" w:hAnsi="Arial" w:cs="Arial"/>
          <w:b/>
          <w:bCs/>
          <w:sz w:val="22"/>
          <w:szCs w:val="22"/>
        </w:rPr>
      </w:pPr>
      <w:r>
        <w:rPr>
          <w:rFonts w:ascii="Arial" w:hAnsi="Arial" w:cs="Arial"/>
          <w:b/>
          <w:bCs/>
          <w:sz w:val="22"/>
          <w:szCs w:val="22"/>
        </w:rPr>
        <w:t>Maintenance VMC cantine de Vallery</w:t>
      </w:r>
    </w:p>
    <w:p w14:paraId="086F2918" w14:textId="77777777" w:rsidR="00504756" w:rsidRDefault="00504756">
      <w:pPr>
        <w:pStyle w:val="Paragraphedeliste"/>
        <w:numPr>
          <w:ilvl w:val="0"/>
          <w:numId w:val="4"/>
        </w:numPr>
        <w:rPr>
          <w:rFonts w:ascii="Arial" w:hAnsi="Arial" w:cs="Arial"/>
          <w:b/>
          <w:bCs/>
          <w:sz w:val="22"/>
          <w:szCs w:val="22"/>
        </w:rPr>
      </w:pPr>
      <w:r>
        <w:rPr>
          <w:rFonts w:ascii="Arial" w:hAnsi="Arial" w:cs="Arial"/>
          <w:b/>
          <w:bCs/>
          <w:sz w:val="22"/>
          <w:szCs w:val="22"/>
        </w:rPr>
        <w:t>Convention Communauté de Communes du Gâtinais en Bourgogne /</w:t>
      </w:r>
      <w:proofErr w:type="spellStart"/>
      <w:r>
        <w:rPr>
          <w:rFonts w:ascii="Arial" w:hAnsi="Arial" w:cs="Arial"/>
          <w:b/>
          <w:bCs/>
          <w:sz w:val="22"/>
          <w:szCs w:val="22"/>
        </w:rPr>
        <w:t>Sivos</w:t>
      </w:r>
      <w:proofErr w:type="spellEnd"/>
      <w:r>
        <w:rPr>
          <w:rFonts w:ascii="Arial" w:hAnsi="Arial" w:cs="Arial"/>
          <w:b/>
          <w:bCs/>
          <w:sz w:val="22"/>
          <w:szCs w:val="22"/>
        </w:rPr>
        <w:t xml:space="preserve"> concernant la prestation de service temps périscolaire 2023/2024</w:t>
      </w:r>
    </w:p>
    <w:p w14:paraId="2B882E80" w14:textId="77777777" w:rsidR="00504756" w:rsidRDefault="00504756">
      <w:pPr>
        <w:pStyle w:val="Paragraphedeliste"/>
        <w:numPr>
          <w:ilvl w:val="0"/>
          <w:numId w:val="4"/>
        </w:numPr>
        <w:rPr>
          <w:rFonts w:ascii="Arial" w:hAnsi="Arial" w:cs="Arial"/>
          <w:b/>
          <w:bCs/>
          <w:sz w:val="22"/>
          <w:szCs w:val="22"/>
        </w:rPr>
      </w:pPr>
      <w:r>
        <w:rPr>
          <w:rFonts w:ascii="Arial" w:hAnsi="Arial" w:cs="Arial"/>
          <w:b/>
          <w:bCs/>
          <w:sz w:val="22"/>
          <w:szCs w:val="22"/>
        </w:rPr>
        <w:t>Convention Communauté de Communes du Gâtinais en Bourgogne / SIVOS concernant l’utilisation de l’école de Villethierry pendant les congés scolaires de février 2024</w:t>
      </w:r>
    </w:p>
    <w:p w14:paraId="226CA17E" w14:textId="77777777" w:rsidR="00504756" w:rsidRPr="00E83EA5" w:rsidRDefault="00504756" w:rsidP="00504756">
      <w:pPr>
        <w:ind w:firstLine="425"/>
        <w:rPr>
          <w:rFonts w:ascii="Arial" w:hAnsi="Arial" w:cs="Arial"/>
          <w:b/>
          <w:bCs/>
          <w:sz w:val="22"/>
          <w:szCs w:val="22"/>
        </w:rPr>
      </w:pPr>
    </w:p>
    <w:p w14:paraId="3C7C3311" w14:textId="77777777" w:rsidR="00504756" w:rsidRPr="00E83EA5" w:rsidRDefault="00504756" w:rsidP="00504756">
      <w:pPr>
        <w:ind w:left="709" w:hanging="709"/>
        <w:rPr>
          <w:rFonts w:ascii="Arial" w:hAnsi="Arial" w:cs="Arial"/>
          <w:b/>
          <w:bCs/>
          <w:sz w:val="22"/>
          <w:szCs w:val="22"/>
        </w:rPr>
      </w:pPr>
      <w:r>
        <w:rPr>
          <w:rFonts w:ascii="Arial" w:hAnsi="Arial" w:cs="Arial"/>
          <w:b/>
          <w:bCs/>
          <w:sz w:val="22"/>
          <w:szCs w:val="22"/>
        </w:rPr>
        <w:t xml:space="preserve">6/ </w:t>
      </w:r>
      <w:r>
        <w:rPr>
          <w:rFonts w:ascii="Arial" w:hAnsi="Arial" w:cs="Arial"/>
          <w:b/>
          <w:bCs/>
          <w:sz w:val="22"/>
          <w:szCs w:val="22"/>
        </w:rPr>
        <w:tab/>
        <w:t>Questions diverses</w:t>
      </w:r>
    </w:p>
    <w:bookmarkEnd w:id="1"/>
    <w:p w14:paraId="03BFFA48" w14:textId="77777777" w:rsidR="00504756" w:rsidRPr="00E83EA5" w:rsidRDefault="00504756" w:rsidP="00504756">
      <w:pPr>
        <w:rPr>
          <w:rFonts w:ascii="Arial" w:hAnsi="Arial" w:cs="Arial"/>
          <w:b/>
          <w:bCs/>
          <w:sz w:val="22"/>
          <w:szCs w:val="22"/>
        </w:rPr>
      </w:pPr>
    </w:p>
    <w:bookmarkEnd w:id="2"/>
    <w:p w14:paraId="76F14D3B" w14:textId="77777777" w:rsidR="00504756" w:rsidRPr="00E83EA5" w:rsidRDefault="00504756" w:rsidP="00504756">
      <w:pPr>
        <w:jc w:val="both"/>
        <w:rPr>
          <w:rFonts w:ascii="Arial" w:hAnsi="Arial" w:cs="Arial"/>
          <w:b/>
          <w:sz w:val="22"/>
          <w:szCs w:val="22"/>
          <w:u w:val="single"/>
        </w:rPr>
      </w:pPr>
    </w:p>
    <w:bookmarkEnd w:id="3"/>
    <w:p w14:paraId="222CCFAA" w14:textId="77777777" w:rsidR="00504756" w:rsidRPr="00E83EA5" w:rsidRDefault="00504756" w:rsidP="00504756">
      <w:pPr>
        <w:jc w:val="both"/>
        <w:rPr>
          <w:rFonts w:ascii="Arial" w:hAnsi="Arial" w:cs="Arial"/>
          <w:sz w:val="22"/>
          <w:szCs w:val="22"/>
        </w:rPr>
      </w:pPr>
      <w:r w:rsidRPr="00E83EA5">
        <w:rPr>
          <w:rFonts w:ascii="Arial" w:hAnsi="Arial" w:cs="Arial"/>
          <w:b/>
          <w:sz w:val="22"/>
          <w:szCs w:val="22"/>
          <w:u w:val="single"/>
        </w:rPr>
        <w:t>Etaient présents</w:t>
      </w:r>
      <w:r w:rsidRPr="00E83EA5">
        <w:rPr>
          <w:rFonts w:ascii="Arial" w:hAnsi="Arial" w:cs="Arial"/>
          <w:sz w:val="22"/>
          <w:szCs w:val="22"/>
        </w:rPr>
        <w:t xml:space="preserve"> : </w:t>
      </w:r>
    </w:p>
    <w:p w14:paraId="2C2770B8" w14:textId="77777777" w:rsidR="00504756" w:rsidRPr="00E83EA5" w:rsidRDefault="00504756" w:rsidP="00504756">
      <w:pPr>
        <w:jc w:val="both"/>
        <w:rPr>
          <w:rFonts w:ascii="Arial" w:hAnsi="Arial" w:cs="Arial"/>
          <w:sz w:val="22"/>
          <w:szCs w:val="22"/>
        </w:rPr>
      </w:pPr>
    </w:p>
    <w:p w14:paraId="001C1305"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Commune de Villethierry </w:t>
      </w:r>
    </w:p>
    <w:p w14:paraId="501267EE" w14:textId="77777777" w:rsidR="00504756" w:rsidRPr="00E83EA5" w:rsidRDefault="00504756" w:rsidP="00504756">
      <w:pPr>
        <w:ind w:left="705"/>
        <w:jc w:val="both"/>
        <w:rPr>
          <w:rFonts w:ascii="Arial" w:hAnsi="Arial" w:cs="Arial"/>
          <w:sz w:val="22"/>
          <w:szCs w:val="22"/>
        </w:rPr>
      </w:pPr>
      <w:r w:rsidRPr="00E83EA5">
        <w:rPr>
          <w:rFonts w:ascii="Arial" w:hAnsi="Arial" w:cs="Arial"/>
          <w:sz w:val="22"/>
          <w:szCs w:val="22"/>
        </w:rPr>
        <w:t xml:space="preserve">MM  C. PASQUIER,  </w:t>
      </w:r>
      <w:r>
        <w:rPr>
          <w:rFonts w:ascii="Arial" w:hAnsi="Arial" w:cs="Arial"/>
          <w:sz w:val="22"/>
          <w:szCs w:val="22"/>
        </w:rPr>
        <w:t>B</w:t>
      </w:r>
      <w:r w:rsidRPr="00E83EA5">
        <w:rPr>
          <w:rFonts w:ascii="Arial" w:hAnsi="Arial" w:cs="Arial"/>
          <w:sz w:val="22"/>
          <w:szCs w:val="22"/>
        </w:rPr>
        <w:t>. BOUILLOT, E. FOUQUEAU ,  A. MARTIN et</w:t>
      </w:r>
    </w:p>
    <w:p w14:paraId="6D29E961" w14:textId="77777777" w:rsidR="00504756" w:rsidRPr="00E83EA5" w:rsidRDefault="00504756" w:rsidP="00504756">
      <w:pPr>
        <w:ind w:left="705"/>
        <w:jc w:val="both"/>
        <w:rPr>
          <w:rFonts w:ascii="Arial" w:hAnsi="Arial" w:cs="Arial"/>
          <w:sz w:val="22"/>
          <w:szCs w:val="22"/>
        </w:rPr>
      </w:pPr>
      <w:r w:rsidRPr="00E83EA5">
        <w:rPr>
          <w:rFonts w:ascii="Arial" w:hAnsi="Arial" w:cs="Arial"/>
          <w:sz w:val="22"/>
          <w:szCs w:val="22"/>
        </w:rPr>
        <w:tab/>
        <w:t xml:space="preserve">C. PONTHERAT </w:t>
      </w:r>
    </w:p>
    <w:p w14:paraId="7BEB273F"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Commune de Lixy</w:t>
      </w:r>
      <w:r w:rsidRPr="00E83EA5">
        <w:rPr>
          <w:rFonts w:ascii="Arial" w:hAnsi="Arial" w:cs="Arial"/>
          <w:sz w:val="22"/>
          <w:szCs w:val="22"/>
        </w:rPr>
        <w:tab/>
      </w:r>
    </w:p>
    <w:p w14:paraId="074D8337"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ab/>
        <w:t xml:space="preserve">MM E. SEGUELAS, A. DE RYCKE et A. ROGER </w:t>
      </w:r>
    </w:p>
    <w:p w14:paraId="43AF9B0A"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Commune de Brannay</w:t>
      </w:r>
    </w:p>
    <w:p w14:paraId="42DBA21A"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ab/>
        <w:t>M</w:t>
      </w:r>
      <w:r>
        <w:rPr>
          <w:rFonts w:ascii="Arial" w:hAnsi="Arial" w:cs="Arial"/>
          <w:sz w:val="22"/>
          <w:szCs w:val="22"/>
        </w:rPr>
        <w:t>M</w:t>
      </w:r>
      <w:r w:rsidRPr="00E83EA5">
        <w:rPr>
          <w:rFonts w:ascii="Arial" w:hAnsi="Arial" w:cs="Arial"/>
          <w:sz w:val="22"/>
          <w:szCs w:val="22"/>
        </w:rPr>
        <w:t xml:space="preserve"> D. JEULIN</w:t>
      </w:r>
      <w:r>
        <w:rPr>
          <w:rFonts w:ascii="Arial" w:hAnsi="Arial" w:cs="Arial"/>
          <w:sz w:val="22"/>
          <w:szCs w:val="22"/>
        </w:rPr>
        <w:t xml:space="preserve">, M. BOULLE, </w:t>
      </w:r>
      <w:r w:rsidRPr="00E83EA5">
        <w:rPr>
          <w:rFonts w:ascii="Arial" w:hAnsi="Arial" w:cs="Arial"/>
          <w:sz w:val="22"/>
          <w:szCs w:val="22"/>
        </w:rPr>
        <w:t xml:space="preserve">D. ROUSSEL et M. LAURENT </w:t>
      </w:r>
    </w:p>
    <w:p w14:paraId="7EE6A69E"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Commune de Dollot</w:t>
      </w:r>
      <w:r w:rsidRPr="00E83EA5">
        <w:rPr>
          <w:rFonts w:ascii="Arial" w:hAnsi="Arial" w:cs="Arial"/>
          <w:sz w:val="22"/>
          <w:szCs w:val="22"/>
        </w:rPr>
        <w:tab/>
      </w:r>
    </w:p>
    <w:p w14:paraId="7193002B"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ab/>
        <w:t xml:space="preserve">M JJ.  NOEL </w:t>
      </w:r>
    </w:p>
    <w:p w14:paraId="2F7A6CBB" w14:textId="77777777" w:rsidR="00504756" w:rsidRPr="00E83EA5" w:rsidRDefault="00504756" w:rsidP="00504756">
      <w:pPr>
        <w:ind w:firstLine="708"/>
        <w:jc w:val="both"/>
        <w:rPr>
          <w:rFonts w:ascii="Arial" w:hAnsi="Arial" w:cs="Arial"/>
          <w:sz w:val="22"/>
          <w:szCs w:val="22"/>
        </w:rPr>
      </w:pPr>
      <w:r w:rsidRPr="00E83EA5">
        <w:rPr>
          <w:rFonts w:ascii="Arial" w:hAnsi="Arial" w:cs="Arial"/>
          <w:sz w:val="22"/>
          <w:szCs w:val="22"/>
        </w:rPr>
        <w:t>Madame E. LAFLEUR</w:t>
      </w:r>
      <w:r>
        <w:rPr>
          <w:rFonts w:ascii="Arial" w:hAnsi="Arial" w:cs="Arial"/>
          <w:sz w:val="22"/>
          <w:szCs w:val="22"/>
        </w:rPr>
        <w:t xml:space="preserve"> a donné pouvoir à JJ. NOEL</w:t>
      </w:r>
    </w:p>
    <w:p w14:paraId="06AA0632"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Commune de Vallery</w:t>
      </w:r>
      <w:r w:rsidRPr="00E83EA5">
        <w:rPr>
          <w:rFonts w:ascii="Arial" w:hAnsi="Arial" w:cs="Arial"/>
          <w:sz w:val="22"/>
          <w:szCs w:val="22"/>
        </w:rPr>
        <w:tab/>
      </w:r>
    </w:p>
    <w:p w14:paraId="43BC71D9" w14:textId="77777777" w:rsidR="00504756" w:rsidRPr="00E83EA5" w:rsidRDefault="00504756" w:rsidP="00504756">
      <w:pPr>
        <w:ind w:firstLine="708"/>
        <w:jc w:val="both"/>
        <w:rPr>
          <w:rFonts w:ascii="Arial" w:hAnsi="Arial" w:cs="Arial"/>
          <w:sz w:val="22"/>
          <w:szCs w:val="22"/>
        </w:rPr>
      </w:pPr>
      <w:r w:rsidRPr="00E83EA5">
        <w:rPr>
          <w:rFonts w:ascii="Arial" w:hAnsi="Arial" w:cs="Arial"/>
          <w:sz w:val="22"/>
          <w:szCs w:val="22"/>
        </w:rPr>
        <w:t>MM  A. AMBERMONT</w:t>
      </w:r>
      <w:r>
        <w:rPr>
          <w:rFonts w:ascii="Arial" w:hAnsi="Arial" w:cs="Arial"/>
          <w:sz w:val="22"/>
          <w:szCs w:val="22"/>
        </w:rPr>
        <w:t xml:space="preserve">, JF. CHABOLLE et </w:t>
      </w:r>
      <w:r w:rsidRPr="00E83EA5">
        <w:rPr>
          <w:rFonts w:ascii="Arial" w:hAnsi="Arial" w:cs="Arial"/>
          <w:sz w:val="22"/>
          <w:szCs w:val="22"/>
        </w:rPr>
        <w:t xml:space="preserve"> P. CLATOT</w:t>
      </w:r>
    </w:p>
    <w:p w14:paraId="2F6868D3" w14:textId="77777777" w:rsidR="00504756" w:rsidRPr="00E83EA5" w:rsidRDefault="00504756" w:rsidP="00504756">
      <w:pPr>
        <w:ind w:firstLine="708"/>
        <w:jc w:val="both"/>
        <w:rPr>
          <w:rFonts w:ascii="Arial" w:hAnsi="Arial" w:cs="Arial"/>
          <w:sz w:val="22"/>
          <w:szCs w:val="22"/>
        </w:rPr>
      </w:pPr>
    </w:p>
    <w:p w14:paraId="538A3C12"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ab/>
      </w:r>
      <w:r w:rsidRPr="00E83EA5">
        <w:rPr>
          <w:rFonts w:ascii="Arial" w:hAnsi="Arial" w:cs="Arial"/>
          <w:sz w:val="22"/>
          <w:szCs w:val="22"/>
        </w:rPr>
        <w:tab/>
      </w:r>
      <w:r w:rsidRPr="00E83EA5">
        <w:rPr>
          <w:rFonts w:ascii="Arial" w:hAnsi="Arial" w:cs="Arial"/>
          <w:sz w:val="22"/>
          <w:szCs w:val="22"/>
        </w:rPr>
        <w:tab/>
      </w:r>
      <w:r w:rsidRPr="00E83EA5">
        <w:rPr>
          <w:rFonts w:ascii="Arial" w:hAnsi="Arial" w:cs="Arial"/>
          <w:sz w:val="22"/>
          <w:szCs w:val="22"/>
        </w:rPr>
        <w:tab/>
      </w:r>
    </w:p>
    <w:p w14:paraId="792F5B13"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Monsieur P. CLATOT a été élu secrétaire de séance</w:t>
      </w:r>
    </w:p>
    <w:p w14:paraId="28C5CE42" w14:textId="77777777" w:rsidR="00504756" w:rsidRPr="00E83EA5" w:rsidRDefault="00504756" w:rsidP="00504756">
      <w:pPr>
        <w:rPr>
          <w:rFonts w:ascii="Arial" w:hAnsi="Arial" w:cs="Arial"/>
          <w:b/>
          <w:sz w:val="22"/>
          <w:szCs w:val="22"/>
        </w:rPr>
      </w:pPr>
    </w:p>
    <w:p w14:paraId="62D088E7" w14:textId="316A9CD3" w:rsidR="0025303A" w:rsidRDefault="0025303A" w:rsidP="00504756">
      <w:pPr>
        <w:rPr>
          <w:rFonts w:ascii="Arial" w:hAnsi="Arial" w:cs="Arial"/>
          <w:sz w:val="22"/>
          <w:szCs w:val="22"/>
        </w:rPr>
      </w:pPr>
      <w:r>
        <w:rPr>
          <w:rFonts w:ascii="Arial" w:hAnsi="Arial" w:cs="Arial"/>
          <w:sz w:val="22"/>
          <w:szCs w:val="22"/>
        </w:rPr>
        <w:t xml:space="preserve">Avant de passer à l’ordre du jour chargé, </w:t>
      </w:r>
      <w:r w:rsidRPr="0025303A">
        <w:rPr>
          <w:rFonts w:ascii="Arial" w:hAnsi="Arial" w:cs="Arial"/>
          <w:sz w:val="22"/>
          <w:szCs w:val="22"/>
        </w:rPr>
        <w:t xml:space="preserve">Le Président </w:t>
      </w:r>
      <w:r>
        <w:rPr>
          <w:rFonts w:ascii="Arial" w:hAnsi="Arial" w:cs="Arial"/>
          <w:sz w:val="22"/>
          <w:szCs w:val="22"/>
        </w:rPr>
        <w:t>présente au conseil Elisabeth FOURDONNIER qui remplacera Isabelle TONNETOT à compter du 01</w:t>
      </w:r>
      <w:r w:rsidRPr="0025303A">
        <w:rPr>
          <w:rFonts w:ascii="Arial" w:hAnsi="Arial" w:cs="Arial"/>
          <w:sz w:val="22"/>
          <w:szCs w:val="22"/>
          <w:vertAlign w:val="superscript"/>
        </w:rPr>
        <w:t>er</w:t>
      </w:r>
      <w:r>
        <w:rPr>
          <w:rFonts w:ascii="Arial" w:hAnsi="Arial" w:cs="Arial"/>
          <w:sz w:val="22"/>
          <w:szCs w:val="22"/>
        </w:rPr>
        <w:t xml:space="preserve"> janvier 2024. </w:t>
      </w:r>
    </w:p>
    <w:p w14:paraId="4786723F" w14:textId="524655A9" w:rsidR="00504756" w:rsidRPr="0025303A" w:rsidRDefault="0025303A" w:rsidP="00504756">
      <w:pPr>
        <w:rPr>
          <w:rFonts w:ascii="Arial" w:hAnsi="Arial" w:cs="Arial"/>
          <w:sz w:val="22"/>
          <w:szCs w:val="22"/>
        </w:rPr>
      </w:pPr>
      <w:r>
        <w:rPr>
          <w:rFonts w:ascii="Arial" w:hAnsi="Arial" w:cs="Arial"/>
          <w:sz w:val="22"/>
          <w:szCs w:val="22"/>
        </w:rPr>
        <w:t xml:space="preserve">Le tuilage a déjà commencé. </w:t>
      </w:r>
    </w:p>
    <w:p w14:paraId="0BD9C48A" w14:textId="77777777" w:rsidR="00504756" w:rsidRPr="00E83EA5" w:rsidRDefault="00504756" w:rsidP="00504756">
      <w:pPr>
        <w:rPr>
          <w:rFonts w:ascii="Arial" w:hAnsi="Arial" w:cs="Arial"/>
          <w:b/>
          <w:bCs/>
          <w:sz w:val="22"/>
          <w:szCs w:val="22"/>
        </w:rPr>
      </w:pPr>
    </w:p>
    <w:p w14:paraId="3C5599F4" w14:textId="77777777" w:rsidR="00504756" w:rsidRPr="00E83EA5" w:rsidRDefault="00504756" w:rsidP="00504756">
      <w:pPr>
        <w:rPr>
          <w:rFonts w:ascii="Arial" w:hAnsi="Arial" w:cs="Arial"/>
          <w:b/>
          <w:bCs/>
          <w:sz w:val="22"/>
          <w:szCs w:val="22"/>
        </w:rPr>
      </w:pPr>
    </w:p>
    <w:p w14:paraId="5E2F78A9" w14:textId="77777777" w:rsidR="00504756" w:rsidRDefault="00504756" w:rsidP="00504756">
      <w:pPr>
        <w:rPr>
          <w:rFonts w:ascii="Arial" w:hAnsi="Arial" w:cs="Arial"/>
          <w:b/>
          <w:bCs/>
          <w:sz w:val="22"/>
          <w:szCs w:val="22"/>
        </w:rPr>
      </w:pPr>
    </w:p>
    <w:p w14:paraId="3B000BD8" w14:textId="565035DE" w:rsidR="00504756" w:rsidRDefault="00504756" w:rsidP="00504756">
      <w:pPr>
        <w:rPr>
          <w:rFonts w:ascii="Arial" w:hAnsi="Arial" w:cs="Arial"/>
          <w:b/>
          <w:bCs/>
          <w:sz w:val="22"/>
          <w:szCs w:val="22"/>
        </w:rPr>
      </w:pPr>
      <w:r>
        <w:rPr>
          <w:rFonts w:ascii="Arial" w:hAnsi="Arial" w:cs="Arial"/>
          <w:b/>
          <w:bCs/>
          <w:sz w:val="22"/>
          <w:szCs w:val="22"/>
        </w:rPr>
        <w:t>1</w:t>
      </w:r>
      <w:r w:rsidRPr="00E83EA5">
        <w:rPr>
          <w:rFonts w:ascii="Arial" w:hAnsi="Arial" w:cs="Arial"/>
          <w:b/>
          <w:bCs/>
          <w:sz w:val="22"/>
          <w:szCs w:val="22"/>
        </w:rPr>
        <w:t xml:space="preserve">/ </w:t>
      </w:r>
      <w:r w:rsidRPr="00E83EA5">
        <w:rPr>
          <w:rFonts w:ascii="Arial" w:hAnsi="Arial" w:cs="Arial"/>
          <w:b/>
          <w:bCs/>
          <w:sz w:val="22"/>
          <w:szCs w:val="22"/>
        </w:rPr>
        <w:tab/>
        <w:t>PERSONNEL</w:t>
      </w:r>
    </w:p>
    <w:p w14:paraId="0BD32E05" w14:textId="77777777" w:rsidR="00504756" w:rsidRDefault="00504756" w:rsidP="00504756">
      <w:pPr>
        <w:rPr>
          <w:rFonts w:ascii="Arial" w:hAnsi="Arial" w:cs="Arial"/>
          <w:b/>
          <w:bCs/>
          <w:sz w:val="22"/>
          <w:szCs w:val="22"/>
        </w:rPr>
      </w:pPr>
    </w:p>
    <w:p w14:paraId="3F993368" w14:textId="77777777" w:rsidR="00504756" w:rsidRDefault="00504756" w:rsidP="00504756">
      <w:pPr>
        <w:rPr>
          <w:rFonts w:ascii="Arial" w:hAnsi="Arial" w:cs="Arial"/>
          <w:b/>
          <w:bCs/>
          <w:sz w:val="22"/>
          <w:szCs w:val="22"/>
        </w:rPr>
      </w:pPr>
    </w:p>
    <w:p w14:paraId="73560275" w14:textId="77777777" w:rsidR="00504756" w:rsidRDefault="00504756" w:rsidP="00504756">
      <w:pPr>
        <w:rPr>
          <w:rFonts w:ascii="Arial" w:hAnsi="Arial" w:cs="Arial"/>
          <w:b/>
          <w:bCs/>
          <w:sz w:val="22"/>
          <w:szCs w:val="22"/>
        </w:rPr>
      </w:pPr>
      <w:r>
        <w:rPr>
          <w:rFonts w:ascii="Arial" w:hAnsi="Arial" w:cs="Arial"/>
          <w:b/>
          <w:bCs/>
          <w:sz w:val="22"/>
          <w:szCs w:val="22"/>
        </w:rPr>
        <w:t xml:space="preserve"> REGIME INDEMNITAIRE A COMPTER DU 1</w:t>
      </w:r>
      <w:r w:rsidRPr="00E32126">
        <w:rPr>
          <w:rFonts w:ascii="Arial" w:hAnsi="Arial" w:cs="Arial"/>
          <w:b/>
          <w:bCs/>
          <w:sz w:val="22"/>
          <w:szCs w:val="22"/>
          <w:vertAlign w:val="superscript"/>
        </w:rPr>
        <w:t>ER</w:t>
      </w:r>
      <w:r>
        <w:rPr>
          <w:rFonts w:ascii="Arial" w:hAnsi="Arial" w:cs="Arial"/>
          <w:b/>
          <w:bCs/>
          <w:sz w:val="22"/>
          <w:szCs w:val="22"/>
        </w:rPr>
        <w:t xml:space="preserve"> JANVIER 2024</w:t>
      </w:r>
    </w:p>
    <w:p w14:paraId="45A92F00" w14:textId="77777777" w:rsidR="00504756" w:rsidRDefault="00504756" w:rsidP="00504756">
      <w:pPr>
        <w:rPr>
          <w:rFonts w:ascii="Arial" w:hAnsi="Arial" w:cs="Arial"/>
          <w:b/>
          <w:bCs/>
          <w:sz w:val="22"/>
          <w:szCs w:val="22"/>
        </w:rPr>
      </w:pPr>
    </w:p>
    <w:p w14:paraId="0942F698" w14:textId="77777777" w:rsidR="00504756" w:rsidRDefault="00504756" w:rsidP="00504756">
      <w:pPr>
        <w:jc w:val="both"/>
        <w:rPr>
          <w:rFonts w:ascii="Arial" w:hAnsi="Arial" w:cs="Arial"/>
          <w:sz w:val="22"/>
          <w:szCs w:val="22"/>
        </w:rPr>
      </w:pPr>
      <w:r>
        <w:rPr>
          <w:rFonts w:ascii="Arial" w:hAnsi="Arial" w:cs="Arial"/>
          <w:sz w:val="22"/>
          <w:szCs w:val="22"/>
        </w:rPr>
        <w:t>Compte tenu des changements de personnel, il convenait de d’établir une nouvelle délibération concernant le régime indemnitaire des agents du SIVOS à compter du 1</w:t>
      </w:r>
      <w:r w:rsidRPr="00504756">
        <w:rPr>
          <w:rFonts w:ascii="Arial" w:hAnsi="Arial" w:cs="Arial"/>
          <w:sz w:val="22"/>
          <w:szCs w:val="22"/>
          <w:vertAlign w:val="superscript"/>
        </w:rPr>
        <w:t>er</w:t>
      </w:r>
      <w:r>
        <w:rPr>
          <w:rFonts w:ascii="Arial" w:hAnsi="Arial" w:cs="Arial"/>
          <w:sz w:val="22"/>
          <w:szCs w:val="22"/>
        </w:rPr>
        <w:t xml:space="preserve"> janvier 2024 ; </w:t>
      </w:r>
    </w:p>
    <w:p w14:paraId="733D556C" w14:textId="765226F8" w:rsidR="00504756" w:rsidRDefault="00504756" w:rsidP="00504756">
      <w:pPr>
        <w:jc w:val="both"/>
        <w:rPr>
          <w:rFonts w:ascii="Arial" w:hAnsi="Arial" w:cs="Arial"/>
          <w:sz w:val="22"/>
          <w:szCs w:val="22"/>
        </w:rPr>
      </w:pPr>
      <w:r>
        <w:rPr>
          <w:rFonts w:ascii="Arial" w:hAnsi="Arial" w:cs="Arial"/>
          <w:sz w:val="22"/>
          <w:szCs w:val="22"/>
        </w:rPr>
        <w:t xml:space="preserve">Le montant attribué dans les tableaux de répartition par filière et par groupe n’entrainent pas d’augmentation significative des charges de personnel.  </w:t>
      </w:r>
    </w:p>
    <w:p w14:paraId="19CE919E" w14:textId="1E7F6552" w:rsidR="00504756" w:rsidRDefault="00504756" w:rsidP="00504756">
      <w:pPr>
        <w:jc w:val="both"/>
        <w:rPr>
          <w:rFonts w:ascii="Arial" w:hAnsi="Arial" w:cs="Arial"/>
          <w:sz w:val="22"/>
          <w:szCs w:val="22"/>
        </w:rPr>
      </w:pPr>
      <w:r>
        <w:rPr>
          <w:rFonts w:ascii="Arial" w:hAnsi="Arial" w:cs="Arial"/>
          <w:sz w:val="22"/>
          <w:szCs w:val="22"/>
        </w:rPr>
        <w:t xml:space="preserve">Le projet de délibération a été transmis au Conseil Social Territorial qui a donné un avis favorable. </w:t>
      </w:r>
    </w:p>
    <w:p w14:paraId="40C2ADC7" w14:textId="352E5B19" w:rsidR="00504756" w:rsidRDefault="00504756" w:rsidP="00504756">
      <w:pPr>
        <w:jc w:val="both"/>
        <w:rPr>
          <w:rFonts w:ascii="Arial" w:hAnsi="Arial" w:cs="Arial"/>
          <w:b/>
          <w:sz w:val="22"/>
          <w:szCs w:val="22"/>
        </w:rPr>
      </w:pPr>
      <w:r>
        <w:rPr>
          <w:rFonts w:ascii="Arial" w:hAnsi="Arial" w:cs="Arial"/>
          <w:sz w:val="22"/>
          <w:szCs w:val="22"/>
        </w:rPr>
        <w:t>La délibération est donc adoptée à l’unanimité.</w:t>
      </w:r>
    </w:p>
    <w:p w14:paraId="565DE898" w14:textId="77777777" w:rsidR="00504756" w:rsidRDefault="00504756" w:rsidP="00504756">
      <w:pPr>
        <w:rPr>
          <w:rFonts w:ascii="Arial" w:hAnsi="Arial" w:cs="Arial"/>
          <w:b/>
          <w:bCs/>
          <w:sz w:val="22"/>
          <w:szCs w:val="22"/>
        </w:rPr>
      </w:pPr>
    </w:p>
    <w:p w14:paraId="6BB10262" w14:textId="77777777" w:rsidR="00504756" w:rsidRDefault="00504756" w:rsidP="00504756">
      <w:pPr>
        <w:rPr>
          <w:rFonts w:ascii="Arial" w:hAnsi="Arial" w:cs="Arial"/>
          <w:b/>
          <w:bCs/>
          <w:sz w:val="22"/>
          <w:szCs w:val="22"/>
        </w:rPr>
      </w:pPr>
    </w:p>
    <w:p w14:paraId="00B54A6A" w14:textId="77777777" w:rsidR="00504756" w:rsidRDefault="00504756" w:rsidP="00504756">
      <w:pPr>
        <w:rPr>
          <w:rFonts w:ascii="Arial" w:hAnsi="Arial" w:cs="Arial"/>
          <w:b/>
          <w:bCs/>
          <w:sz w:val="22"/>
          <w:szCs w:val="22"/>
        </w:rPr>
      </w:pPr>
      <w:r w:rsidRPr="00E83EA5">
        <w:rPr>
          <w:rFonts w:ascii="Arial" w:hAnsi="Arial" w:cs="Arial"/>
          <w:b/>
          <w:bCs/>
          <w:sz w:val="22"/>
          <w:szCs w:val="22"/>
        </w:rPr>
        <w:t>MISE A DISPOSITION D</w:t>
      </w:r>
      <w:r>
        <w:rPr>
          <w:rFonts w:ascii="Arial" w:hAnsi="Arial" w:cs="Arial"/>
          <w:b/>
          <w:bCs/>
          <w:sz w:val="22"/>
          <w:szCs w:val="22"/>
        </w:rPr>
        <w:t>E LA SECRETAIRE DU SIVOS AUPRES DE LA COMMUNE DE Vallery A COMPTER DU 01</w:t>
      </w:r>
      <w:r w:rsidRPr="00E32126">
        <w:rPr>
          <w:rFonts w:ascii="Arial" w:hAnsi="Arial" w:cs="Arial"/>
          <w:b/>
          <w:bCs/>
          <w:sz w:val="22"/>
          <w:szCs w:val="22"/>
          <w:vertAlign w:val="superscript"/>
        </w:rPr>
        <w:t>ER</w:t>
      </w:r>
      <w:r>
        <w:rPr>
          <w:rFonts w:ascii="Arial" w:hAnsi="Arial" w:cs="Arial"/>
          <w:b/>
          <w:bCs/>
          <w:sz w:val="22"/>
          <w:szCs w:val="22"/>
        </w:rPr>
        <w:t xml:space="preserve"> JANVIER 2024</w:t>
      </w:r>
    </w:p>
    <w:p w14:paraId="45F46BB2" w14:textId="77777777" w:rsidR="00504756" w:rsidRDefault="00504756" w:rsidP="00504756">
      <w:pPr>
        <w:rPr>
          <w:rFonts w:ascii="Arial" w:hAnsi="Arial" w:cs="Arial"/>
          <w:b/>
          <w:bCs/>
          <w:sz w:val="22"/>
          <w:szCs w:val="22"/>
        </w:rPr>
      </w:pPr>
    </w:p>
    <w:p w14:paraId="4B38DE7B" w14:textId="77777777" w:rsidR="00504756" w:rsidRPr="00E83EA5" w:rsidRDefault="00504756" w:rsidP="00504756">
      <w:pPr>
        <w:jc w:val="both"/>
        <w:rPr>
          <w:rFonts w:ascii="Arial" w:hAnsi="Arial" w:cs="Arial"/>
          <w:sz w:val="22"/>
          <w:szCs w:val="22"/>
        </w:rPr>
      </w:pPr>
      <w:r w:rsidRPr="00E83EA5">
        <w:rPr>
          <w:rFonts w:ascii="Arial" w:hAnsi="Arial" w:cs="Arial"/>
          <w:sz w:val="22"/>
          <w:szCs w:val="22"/>
        </w:rPr>
        <w:t xml:space="preserve">Le Président informe les délégués que la </w:t>
      </w:r>
      <w:r>
        <w:rPr>
          <w:rFonts w:ascii="Arial" w:hAnsi="Arial" w:cs="Arial"/>
          <w:sz w:val="22"/>
          <w:szCs w:val="22"/>
        </w:rPr>
        <w:t>candidature de la secrétaire de mairie de Vallery a été retenue pour rempl</w:t>
      </w:r>
      <w:r w:rsidRPr="00E83EA5">
        <w:rPr>
          <w:rFonts w:ascii="Arial" w:hAnsi="Arial" w:cs="Arial"/>
          <w:sz w:val="22"/>
          <w:szCs w:val="22"/>
        </w:rPr>
        <w:t xml:space="preserve">acer notre secrétaire qui a fait valoir ses droits à retraite. </w:t>
      </w:r>
    </w:p>
    <w:p w14:paraId="5FBBF830" w14:textId="77777777" w:rsidR="00504756" w:rsidRPr="00E83EA5" w:rsidRDefault="00504756" w:rsidP="00504756">
      <w:pPr>
        <w:jc w:val="both"/>
        <w:rPr>
          <w:rFonts w:ascii="Arial" w:hAnsi="Arial" w:cs="Arial"/>
          <w:sz w:val="22"/>
          <w:szCs w:val="22"/>
        </w:rPr>
      </w:pPr>
    </w:p>
    <w:p w14:paraId="492D2BAB" w14:textId="77777777" w:rsidR="00504756" w:rsidRDefault="00504756" w:rsidP="00504756">
      <w:pPr>
        <w:jc w:val="both"/>
        <w:rPr>
          <w:rFonts w:ascii="Arial" w:hAnsi="Arial" w:cs="Arial"/>
          <w:sz w:val="22"/>
          <w:szCs w:val="22"/>
        </w:rPr>
      </w:pPr>
      <w:r w:rsidRPr="00E83EA5">
        <w:rPr>
          <w:rFonts w:ascii="Arial" w:hAnsi="Arial" w:cs="Arial"/>
          <w:sz w:val="22"/>
          <w:szCs w:val="22"/>
        </w:rPr>
        <w:t>A</w:t>
      </w:r>
      <w:r>
        <w:rPr>
          <w:rFonts w:ascii="Arial" w:hAnsi="Arial" w:cs="Arial"/>
          <w:sz w:val="22"/>
          <w:szCs w:val="22"/>
        </w:rPr>
        <w:t xml:space="preserve"> ce jour, la mairie de Vallery n’a pas encore procédé au remplacement de son agent.  A la demande de Monsieur le Maire de Vallery, l</w:t>
      </w:r>
      <w:r w:rsidRPr="00E83EA5">
        <w:rPr>
          <w:rFonts w:ascii="Arial" w:hAnsi="Arial" w:cs="Arial"/>
          <w:sz w:val="22"/>
          <w:szCs w:val="22"/>
        </w:rPr>
        <w:t xml:space="preserve">e Président </w:t>
      </w:r>
      <w:r>
        <w:rPr>
          <w:rFonts w:ascii="Arial" w:hAnsi="Arial" w:cs="Arial"/>
          <w:sz w:val="22"/>
          <w:szCs w:val="22"/>
        </w:rPr>
        <w:t>propose</w:t>
      </w:r>
      <w:r w:rsidRPr="00E83EA5">
        <w:rPr>
          <w:rFonts w:ascii="Arial" w:hAnsi="Arial" w:cs="Arial"/>
          <w:sz w:val="22"/>
          <w:szCs w:val="22"/>
        </w:rPr>
        <w:t xml:space="preserve"> au conseil d’accepter une convention de mise à disposition</w:t>
      </w:r>
      <w:r>
        <w:rPr>
          <w:rFonts w:ascii="Arial" w:hAnsi="Arial" w:cs="Arial"/>
          <w:sz w:val="22"/>
          <w:szCs w:val="22"/>
        </w:rPr>
        <w:t xml:space="preserve"> de personnel entre le SIVOS</w:t>
      </w:r>
      <w:r w:rsidRPr="00E83EA5">
        <w:rPr>
          <w:rFonts w:ascii="Arial" w:hAnsi="Arial" w:cs="Arial"/>
          <w:sz w:val="22"/>
          <w:szCs w:val="22"/>
        </w:rPr>
        <w:t xml:space="preserve"> </w:t>
      </w:r>
      <w:r>
        <w:rPr>
          <w:rFonts w:ascii="Arial" w:hAnsi="Arial" w:cs="Arial"/>
          <w:sz w:val="22"/>
          <w:szCs w:val="22"/>
        </w:rPr>
        <w:t>et la commune de Vallery à compter du 1</w:t>
      </w:r>
      <w:r w:rsidRPr="00B30E6E">
        <w:rPr>
          <w:rFonts w:ascii="Arial" w:hAnsi="Arial" w:cs="Arial"/>
          <w:sz w:val="22"/>
          <w:szCs w:val="22"/>
          <w:vertAlign w:val="superscript"/>
        </w:rPr>
        <w:t>er</w:t>
      </w:r>
      <w:r>
        <w:rPr>
          <w:rFonts w:ascii="Arial" w:hAnsi="Arial" w:cs="Arial"/>
          <w:sz w:val="22"/>
          <w:szCs w:val="22"/>
        </w:rPr>
        <w:t xml:space="preserve"> janvier 2024, l’agent concerné étant d’accord sur le principe.</w:t>
      </w:r>
      <w:r w:rsidRPr="00E83EA5">
        <w:rPr>
          <w:rFonts w:ascii="Arial" w:hAnsi="Arial" w:cs="Arial"/>
          <w:sz w:val="22"/>
          <w:szCs w:val="22"/>
        </w:rPr>
        <w:t xml:space="preserve"> </w:t>
      </w:r>
    </w:p>
    <w:p w14:paraId="64F11DFA" w14:textId="5608D7DB" w:rsidR="00504756" w:rsidRPr="00E83EA5" w:rsidRDefault="00504756" w:rsidP="00504756">
      <w:pPr>
        <w:jc w:val="both"/>
        <w:rPr>
          <w:rFonts w:ascii="Arial" w:hAnsi="Arial" w:cs="Arial"/>
          <w:sz w:val="22"/>
          <w:szCs w:val="22"/>
        </w:rPr>
      </w:pPr>
      <w:r>
        <w:rPr>
          <w:rFonts w:ascii="Arial" w:hAnsi="Arial" w:cs="Arial"/>
          <w:sz w:val="22"/>
          <w:szCs w:val="22"/>
        </w:rPr>
        <w:t>La commune</w:t>
      </w:r>
      <w:r w:rsidRPr="00E83EA5">
        <w:rPr>
          <w:rFonts w:ascii="Arial" w:hAnsi="Arial" w:cs="Arial"/>
          <w:sz w:val="22"/>
          <w:szCs w:val="22"/>
        </w:rPr>
        <w:t xml:space="preserve"> remboursera l</w:t>
      </w:r>
      <w:r>
        <w:rPr>
          <w:rFonts w:ascii="Arial" w:hAnsi="Arial" w:cs="Arial"/>
          <w:sz w:val="22"/>
          <w:szCs w:val="22"/>
        </w:rPr>
        <w:t>e syndicat sur présentation d’un état récapitulatif des heures effectuées au taux horaire chargé de l’agent.</w:t>
      </w:r>
      <w:r w:rsidRPr="00E83EA5">
        <w:rPr>
          <w:rFonts w:ascii="Arial" w:hAnsi="Arial" w:cs="Arial"/>
          <w:sz w:val="22"/>
          <w:szCs w:val="22"/>
        </w:rPr>
        <w:t xml:space="preserve"> </w:t>
      </w:r>
    </w:p>
    <w:p w14:paraId="1117FE61" w14:textId="77777777" w:rsidR="00504756" w:rsidRPr="00E83EA5" w:rsidRDefault="00504756" w:rsidP="00504756">
      <w:pPr>
        <w:jc w:val="both"/>
        <w:rPr>
          <w:rFonts w:ascii="Arial" w:hAnsi="Arial" w:cs="Arial"/>
          <w:sz w:val="22"/>
          <w:szCs w:val="22"/>
        </w:rPr>
      </w:pPr>
    </w:p>
    <w:p w14:paraId="21E2A2B2" w14:textId="77777777" w:rsidR="00504756" w:rsidRDefault="00504756" w:rsidP="00504756">
      <w:pPr>
        <w:rPr>
          <w:rFonts w:ascii="Arial" w:hAnsi="Arial" w:cs="Arial"/>
          <w:b/>
          <w:bCs/>
          <w:sz w:val="22"/>
          <w:szCs w:val="22"/>
        </w:rPr>
      </w:pPr>
    </w:p>
    <w:p w14:paraId="158E68DA" w14:textId="77777777" w:rsidR="00504756" w:rsidRDefault="00504756" w:rsidP="00504756">
      <w:pPr>
        <w:rPr>
          <w:rFonts w:ascii="Arial" w:hAnsi="Arial" w:cs="Arial"/>
          <w:b/>
          <w:bCs/>
          <w:sz w:val="22"/>
          <w:szCs w:val="22"/>
        </w:rPr>
      </w:pPr>
      <w:r>
        <w:rPr>
          <w:rFonts w:ascii="Arial" w:hAnsi="Arial" w:cs="Arial"/>
          <w:b/>
          <w:bCs/>
          <w:sz w:val="22"/>
          <w:szCs w:val="22"/>
        </w:rPr>
        <w:t>PRIME EXCEPTIONNELLE DE POUVOIR D’ACHAT</w:t>
      </w:r>
    </w:p>
    <w:p w14:paraId="13592C85" w14:textId="77777777" w:rsidR="00504756" w:rsidRDefault="00504756" w:rsidP="00504756">
      <w:pPr>
        <w:rPr>
          <w:rFonts w:ascii="Arial" w:hAnsi="Arial" w:cs="Arial"/>
          <w:b/>
          <w:bCs/>
          <w:sz w:val="22"/>
          <w:szCs w:val="22"/>
        </w:rPr>
      </w:pPr>
    </w:p>
    <w:p w14:paraId="52CFD142" w14:textId="77777777" w:rsidR="00504756" w:rsidRDefault="00504756" w:rsidP="00504756">
      <w:pPr>
        <w:rPr>
          <w:rFonts w:ascii="Arial" w:hAnsi="Arial" w:cs="Arial"/>
          <w:sz w:val="22"/>
          <w:szCs w:val="22"/>
        </w:rPr>
      </w:pPr>
      <w:r w:rsidRPr="00504756">
        <w:rPr>
          <w:rFonts w:ascii="Arial" w:hAnsi="Arial" w:cs="Arial"/>
          <w:sz w:val="22"/>
          <w:szCs w:val="22"/>
        </w:rPr>
        <w:t xml:space="preserve">Le </w:t>
      </w:r>
      <w:r>
        <w:rPr>
          <w:rFonts w:ascii="Arial" w:hAnsi="Arial" w:cs="Arial"/>
          <w:sz w:val="22"/>
          <w:szCs w:val="22"/>
        </w:rPr>
        <w:t xml:space="preserve">Président donne les grandes lignes du texte concernant l’attribution de cette prime exceptionnelle. </w:t>
      </w:r>
    </w:p>
    <w:p w14:paraId="1E9F2E88" w14:textId="7FCFA52A" w:rsidR="00B10E96" w:rsidRDefault="00504756" w:rsidP="00504756">
      <w:pPr>
        <w:rPr>
          <w:rFonts w:ascii="Arial" w:hAnsi="Arial" w:cs="Arial"/>
          <w:sz w:val="22"/>
          <w:szCs w:val="22"/>
        </w:rPr>
      </w:pPr>
      <w:r>
        <w:rPr>
          <w:rFonts w:ascii="Arial" w:hAnsi="Arial" w:cs="Arial"/>
          <w:sz w:val="22"/>
          <w:szCs w:val="22"/>
        </w:rPr>
        <w:t>Il met l’accent sur le fait que les agents SIVOS ont tous des temps incomplets et des horaires hachés. Malgré les revalorisations du point d’indice de la f</w:t>
      </w:r>
      <w:r w:rsidR="00B10E96">
        <w:rPr>
          <w:rFonts w:ascii="Arial" w:hAnsi="Arial" w:cs="Arial"/>
          <w:sz w:val="22"/>
          <w:szCs w:val="22"/>
        </w:rPr>
        <w:t>on</w:t>
      </w:r>
      <w:r w:rsidR="0025303A">
        <w:rPr>
          <w:rFonts w:ascii="Arial" w:hAnsi="Arial" w:cs="Arial"/>
          <w:sz w:val="22"/>
          <w:szCs w:val="22"/>
        </w:rPr>
        <w:t>c</w:t>
      </w:r>
      <w:r w:rsidR="00B10E96">
        <w:rPr>
          <w:rFonts w:ascii="Arial" w:hAnsi="Arial" w:cs="Arial"/>
          <w:sz w:val="22"/>
          <w:szCs w:val="22"/>
        </w:rPr>
        <w:t>tion publique, bon nombre n’ont pas vu leur traitement progressé dans le contexte inflation</w:t>
      </w:r>
      <w:r w:rsidR="0025303A">
        <w:rPr>
          <w:rFonts w:ascii="Arial" w:hAnsi="Arial" w:cs="Arial"/>
          <w:sz w:val="22"/>
          <w:szCs w:val="22"/>
        </w:rPr>
        <w:t>n</w:t>
      </w:r>
      <w:r w:rsidR="00B10E96">
        <w:rPr>
          <w:rFonts w:ascii="Arial" w:hAnsi="Arial" w:cs="Arial"/>
          <w:sz w:val="22"/>
          <w:szCs w:val="22"/>
        </w:rPr>
        <w:t xml:space="preserve">iste que nous connaissons actuellement. </w:t>
      </w:r>
    </w:p>
    <w:p w14:paraId="5F0D9C11" w14:textId="5AB022B5" w:rsidR="00504756" w:rsidRDefault="00B10E96" w:rsidP="00504756">
      <w:pPr>
        <w:rPr>
          <w:rFonts w:ascii="Arial" w:hAnsi="Arial" w:cs="Arial"/>
          <w:sz w:val="22"/>
          <w:szCs w:val="22"/>
        </w:rPr>
      </w:pPr>
      <w:r>
        <w:rPr>
          <w:rFonts w:ascii="Arial" w:hAnsi="Arial" w:cs="Arial"/>
          <w:sz w:val="22"/>
          <w:szCs w:val="22"/>
        </w:rPr>
        <w:t>Après échanges, le conseil à l’unanimité a accepté de mettre en place cette prime exceptionnelle au taux plafond. Bien entendu, il est précisé que les montants de 800 € et 700 € sera proratisé au temps de travail. En moyenne, les agents toucheront plus ou moins 200 €</w:t>
      </w:r>
    </w:p>
    <w:p w14:paraId="033D3D4F" w14:textId="5C003DF5" w:rsidR="00B10E96" w:rsidRDefault="00B10E96" w:rsidP="00504756">
      <w:pPr>
        <w:rPr>
          <w:rFonts w:ascii="Arial" w:hAnsi="Arial" w:cs="Arial"/>
          <w:sz w:val="22"/>
          <w:szCs w:val="22"/>
        </w:rPr>
      </w:pPr>
      <w:r>
        <w:rPr>
          <w:rFonts w:ascii="Arial" w:hAnsi="Arial" w:cs="Arial"/>
          <w:sz w:val="22"/>
          <w:szCs w:val="22"/>
        </w:rPr>
        <w:t>Cette prime sera versée le mois suivant la réception de l’avis du Conseil Social Territorial</w:t>
      </w:r>
    </w:p>
    <w:p w14:paraId="5F663ED6" w14:textId="77777777" w:rsidR="00B10E96" w:rsidRPr="00504756" w:rsidRDefault="00B10E96" w:rsidP="00504756">
      <w:pPr>
        <w:rPr>
          <w:rFonts w:ascii="Arial" w:hAnsi="Arial" w:cs="Arial"/>
          <w:sz w:val="22"/>
          <w:szCs w:val="22"/>
        </w:rPr>
      </w:pPr>
    </w:p>
    <w:p w14:paraId="03D73AD5" w14:textId="77777777" w:rsidR="00504756" w:rsidRDefault="00504756" w:rsidP="00504756">
      <w:pPr>
        <w:rPr>
          <w:rFonts w:ascii="Arial" w:hAnsi="Arial" w:cs="Arial"/>
          <w:b/>
          <w:bCs/>
          <w:sz w:val="22"/>
          <w:szCs w:val="22"/>
        </w:rPr>
      </w:pPr>
    </w:p>
    <w:p w14:paraId="72F8A3BD" w14:textId="77777777" w:rsidR="00504756" w:rsidRDefault="00504756" w:rsidP="00504756">
      <w:pPr>
        <w:rPr>
          <w:rFonts w:ascii="Arial" w:hAnsi="Arial" w:cs="Arial"/>
          <w:b/>
          <w:bCs/>
          <w:sz w:val="22"/>
          <w:szCs w:val="22"/>
        </w:rPr>
      </w:pPr>
    </w:p>
    <w:p w14:paraId="47AE89DD" w14:textId="77777777" w:rsidR="00504756" w:rsidRDefault="00504756" w:rsidP="00504756">
      <w:pPr>
        <w:rPr>
          <w:rFonts w:ascii="Arial" w:hAnsi="Arial" w:cs="Arial"/>
          <w:b/>
          <w:bCs/>
          <w:sz w:val="22"/>
          <w:szCs w:val="22"/>
        </w:rPr>
      </w:pPr>
      <w:r>
        <w:rPr>
          <w:rFonts w:ascii="Arial" w:hAnsi="Arial" w:cs="Arial"/>
          <w:b/>
          <w:bCs/>
          <w:sz w:val="22"/>
          <w:szCs w:val="22"/>
        </w:rPr>
        <w:t>FRAIS DE DEPLACEMENT DU PERSONNEL TITULAIRE ET CONTRACTUEL</w:t>
      </w:r>
    </w:p>
    <w:p w14:paraId="0DEBB509" w14:textId="77777777" w:rsidR="00504756" w:rsidRPr="00E83EA5" w:rsidRDefault="00504756" w:rsidP="00504756">
      <w:pPr>
        <w:ind w:firstLine="708"/>
        <w:rPr>
          <w:rFonts w:ascii="Arial" w:hAnsi="Arial" w:cs="Arial"/>
          <w:b/>
          <w:bCs/>
          <w:sz w:val="22"/>
          <w:szCs w:val="22"/>
        </w:rPr>
      </w:pPr>
    </w:p>
    <w:p w14:paraId="66616FB0" w14:textId="77777777" w:rsidR="00504756" w:rsidRDefault="00504756" w:rsidP="00504756">
      <w:pPr>
        <w:ind w:firstLine="708"/>
        <w:jc w:val="both"/>
        <w:rPr>
          <w:rFonts w:ascii="Arial" w:hAnsi="Arial" w:cs="Arial"/>
          <w:sz w:val="22"/>
          <w:szCs w:val="22"/>
        </w:rPr>
      </w:pPr>
      <w:r>
        <w:rPr>
          <w:rFonts w:ascii="Arial" w:hAnsi="Arial" w:cs="Arial"/>
          <w:sz w:val="22"/>
          <w:szCs w:val="22"/>
        </w:rPr>
        <w:t xml:space="preserve">Le Président </w:t>
      </w:r>
      <w:r w:rsidRPr="00844562">
        <w:rPr>
          <w:rFonts w:ascii="Arial" w:hAnsi="Arial" w:cs="Arial"/>
          <w:sz w:val="22"/>
          <w:szCs w:val="22"/>
        </w:rPr>
        <w:t xml:space="preserve">rappelle aux membres du </w:t>
      </w:r>
      <w:r>
        <w:rPr>
          <w:rFonts w:ascii="Arial" w:hAnsi="Arial" w:cs="Arial"/>
          <w:sz w:val="22"/>
          <w:szCs w:val="22"/>
        </w:rPr>
        <w:t xml:space="preserve">conseil syndical que la </w:t>
      </w:r>
      <w:r w:rsidRPr="00844562">
        <w:rPr>
          <w:rFonts w:ascii="Arial" w:hAnsi="Arial" w:cs="Arial"/>
          <w:sz w:val="22"/>
          <w:szCs w:val="22"/>
        </w:rPr>
        <w:t>secrétaire du SIVOS, dans le cadre de ses fonctions, est amenée à se déplacer pour suivre certains dossiers</w:t>
      </w:r>
      <w:r>
        <w:rPr>
          <w:rFonts w:ascii="Arial" w:hAnsi="Arial" w:cs="Arial"/>
          <w:sz w:val="22"/>
          <w:szCs w:val="22"/>
        </w:rPr>
        <w:t xml:space="preserve"> et assurer le suivi sur les différents sites de restauration scolaire. </w:t>
      </w:r>
    </w:p>
    <w:p w14:paraId="43069D56" w14:textId="77777777" w:rsidR="00504756" w:rsidRDefault="00504756" w:rsidP="00504756">
      <w:pPr>
        <w:ind w:firstLine="708"/>
        <w:jc w:val="both"/>
        <w:rPr>
          <w:rFonts w:ascii="Arial" w:hAnsi="Arial" w:cs="Arial"/>
          <w:sz w:val="22"/>
          <w:szCs w:val="22"/>
        </w:rPr>
      </w:pPr>
    </w:p>
    <w:p w14:paraId="6FCED105" w14:textId="77777777" w:rsidR="00504756" w:rsidRDefault="00504756" w:rsidP="00504756">
      <w:pPr>
        <w:ind w:firstLine="708"/>
        <w:jc w:val="both"/>
        <w:rPr>
          <w:rFonts w:ascii="Arial" w:hAnsi="Arial" w:cs="Arial"/>
          <w:sz w:val="22"/>
          <w:szCs w:val="22"/>
        </w:rPr>
      </w:pPr>
      <w:r>
        <w:rPr>
          <w:rFonts w:ascii="Arial" w:hAnsi="Arial" w:cs="Arial"/>
          <w:sz w:val="22"/>
          <w:szCs w:val="22"/>
        </w:rPr>
        <w:t xml:space="preserve">De même, tous les agents du SIVOS (titulaires- contractuels – contrats PEC) peuvent être amenés à travailler sur les tous les sites pour pallier les absences, les arrêts maladie, et ou se rendre à des formations professionnelles en utilisant leur véhicule personnel.  </w:t>
      </w:r>
    </w:p>
    <w:p w14:paraId="6C35926B" w14:textId="77777777" w:rsidR="00504756" w:rsidRDefault="00504756" w:rsidP="00504756">
      <w:pPr>
        <w:ind w:firstLine="708"/>
        <w:jc w:val="both"/>
        <w:rPr>
          <w:rFonts w:ascii="Arial" w:hAnsi="Arial" w:cs="Arial"/>
          <w:sz w:val="22"/>
          <w:szCs w:val="22"/>
        </w:rPr>
      </w:pPr>
    </w:p>
    <w:p w14:paraId="5E3EF866" w14:textId="77777777" w:rsidR="00504756" w:rsidRPr="00844562" w:rsidRDefault="00504756" w:rsidP="00504756">
      <w:pPr>
        <w:ind w:firstLine="708"/>
        <w:jc w:val="both"/>
        <w:rPr>
          <w:rFonts w:ascii="Arial" w:hAnsi="Arial" w:cs="Arial"/>
          <w:sz w:val="22"/>
          <w:szCs w:val="22"/>
        </w:rPr>
      </w:pPr>
      <w:r>
        <w:rPr>
          <w:rFonts w:ascii="Arial" w:hAnsi="Arial" w:cs="Arial"/>
          <w:sz w:val="22"/>
          <w:szCs w:val="22"/>
        </w:rPr>
        <w:t xml:space="preserve">Il convient donc de verser aux agents effectuant ces déplacements à notre demande, des indemnités kilométriques selon le barème en vigueur en fonction des moyens de déplacement utilisés ainsi que les frais de parking, péage et restauration.   </w:t>
      </w:r>
      <w:r w:rsidRPr="00844562">
        <w:rPr>
          <w:rFonts w:ascii="Arial" w:hAnsi="Arial" w:cs="Arial"/>
          <w:sz w:val="22"/>
          <w:szCs w:val="22"/>
        </w:rPr>
        <w:t xml:space="preserve"> </w:t>
      </w:r>
    </w:p>
    <w:p w14:paraId="30CC3FB1" w14:textId="77777777" w:rsidR="00504756" w:rsidRPr="00844562" w:rsidRDefault="00504756" w:rsidP="00504756">
      <w:pPr>
        <w:ind w:firstLine="708"/>
        <w:jc w:val="both"/>
        <w:rPr>
          <w:rFonts w:ascii="Arial" w:hAnsi="Arial" w:cs="Arial"/>
          <w:sz w:val="22"/>
          <w:szCs w:val="22"/>
        </w:rPr>
      </w:pPr>
    </w:p>
    <w:p w14:paraId="12185E46" w14:textId="77777777" w:rsidR="00504756" w:rsidRPr="00844562" w:rsidRDefault="00504756" w:rsidP="00504756">
      <w:pPr>
        <w:ind w:firstLine="708"/>
        <w:jc w:val="both"/>
        <w:rPr>
          <w:rFonts w:ascii="Arial" w:hAnsi="Arial" w:cs="Arial"/>
          <w:sz w:val="22"/>
          <w:szCs w:val="22"/>
        </w:rPr>
      </w:pPr>
    </w:p>
    <w:p w14:paraId="4BE56118" w14:textId="77777777" w:rsidR="00504756" w:rsidRDefault="00504756" w:rsidP="00504756">
      <w:pPr>
        <w:rPr>
          <w:rFonts w:ascii="Arial" w:hAnsi="Arial" w:cs="Arial"/>
          <w:b/>
          <w:bCs/>
          <w:sz w:val="22"/>
          <w:szCs w:val="22"/>
        </w:rPr>
      </w:pPr>
    </w:p>
    <w:p w14:paraId="39CAC25E" w14:textId="77777777" w:rsidR="00504756" w:rsidRDefault="00504756" w:rsidP="00504756">
      <w:pPr>
        <w:rPr>
          <w:rFonts w:ascii="Arial" w:hAnsi="Arial" w:cs="Arial"/>
          <w:b/>
          <w:bCs/>
          <w:sz w:val="22"/>
          <w:szCs w:val="22"/>
        </w:rPr>
      </w:pPr>
      <w:r>
        <w:rPr>
          <w:rFonts w:ascii="Arial" w:hAnsi="Arial" w:cs="Arial"/>
          <w:b/>
          <w:bCs/>
          <w:sz w:val="22"/>
          <w:szCs w:val="22"/>
        </w:rPr>
        <w:t>2/</w:t>
      </w:r>
      <w:r w:rsidRPr="00E83EA5">
        <w:rPr>
          <w:rFonts w:ascii="Arial" w:hAnsi="Arial" w:cs="Arial"/>
          <w:b/>
          <w:bCs/>
          <w:sz w:val="22"/>
          <w:szCs w:val="22"/>
        </w:rPr>
        <w:t xml:space="preserve">         POINT FINANCIER </w:t>
      </w:r>
    </w:p>
    <w:p w14:paraId="328F5229" w14:textId="77777777" w:rsidR="00504756" w:rsidRDefault="00504756" w:rsidP="00504756">
      <w:pPr>
        <w:rPr>
          <w:rFonts w:ascii="Arial" w:hAnsi="Arial" w:cs="Arial"/>
          <w:b/>
          <w:bCs/>
          <w:sz w:val="22"/>
          <w:szCs w:val="22"/>
        </w:rPr>
      </w:pPr>
    </w:p>
    <w:p w14:paraId="3F4FC9B5" w14:textId="77777777" w:rsidR="00504756" w:rsidRDefault="00504756" w:rsidP="00504756">
      <w:pPr>
        <w:rPr>
          <w:rFonts w:ascii="Arial" w:hAnsi="Arial" w:cs="Arial"/>
          <w:b/>
          <w:bCs/>
          <w:sz w:val="22"/>
          <w:szCs w:val="22"/>
        </w:rPr>
      </w:pPr>
      <w:r w:rsidRPr="00115F5B">
        <w:rPr>
          <w:rFonts w:ascii="Arial" w:hAnsi="Arial" w:cs="Arial"/>
          <w:b/>
          <w:bCs/>
          <w:sz w:val="22"/>
          <w:szCs w:val="22"/>
        </w:rPr>
        <w:t>CALENDRIER DE REGLEMENT DES PARTICIPATIONS 202</w:t>
      </w:r>
      <w:r>
        <w:rPr>
          <w:rFonts w:ascii="Arial" w:hAnsi="Arial" w:cs="Arial"/>
          <w:b/>
          <w:bCs/>
          <w:sz w:val="22"/>
          <w:szCs w:val="22"/>
        </w:rPr>
        <w:t>4</w:t>
      </w:r>
    </w:p>
    <w:p w14:paraId="72FA0449" w14:textId="77777777" w:rsidR="00504756" w:rsidRDefault="00504756" w:rsidP="00504756">
      <w:pPr>
        <w:rPr>
          <w:rFonts w:ascii="Arial" w:hAnsi="Arial" w:cs="Arial"/>
          <w:b/>
          <w:bCs/>
          <w:sz w:val="22"/>
          <w:szCs w:val="22"/>
        </w:rPr>
      </w:pPr>
    </w:p>
    <w:p w14:paraId="55EB83CB" w14:textId="77777777" w:rsidR="00504756" w:rsidRDefault="00504756" w:rsidP="00504756">
      <w:pPr>
        <w:rPr>
          <w:rFonts w:ascii="Arial" w:hAnsi="Arial" w:cs="Arial"/>
          <w:sz w:val="22"/>
          <w:szCs w:val="22"/>
        </w:rPr>
      </w:pPr>
      <w:r w:rsidRPr="00257330">
        <w:rPr>
          <w:rFonts w:ascii="Arial" w:hAnsi="Arial" w:cs="Arial"/>
          <w:sz w:val="22"/>
          <w:szCs w:val="22"/>
        </w:rPr>
        <w:t xml:space="preserve">Comme les années précédentes, </w:t>
      </w:r>
      <w:r>
        <w:rPr>
          <w:rFonts w:ascii="Arial" w:hAnsi="Arial" w:cs="Arial"/>
          <w:sz w:val="22"/>
          <w:szCs w:val="22"/>
        </w:rPr>
        <w:t xml:space="preserve">Le Président rappelle qu’il est </w:t>
      </w:r>
      <w:r w:rsidRPr="00257330">
        <w:rPr>
          <w:rFonts w:ascii="Arial" w:hAnsi="Arial" w:cs="Arial"/>
          <w:sz w:val="22"/>
          <w:szCs w:val="22"/>
        </w:rPr>
        <w:t>nécessaire que deux premiers appels 202</w:t>
      </w:r>
      <w:r>
        <w:rPr>
          <w:rFonts w:ascii="Arial" w:hAnsi="Arial" w:cs="Arial"/>
          <w:sz w:val="22"/>
          <w:szCs w:val="22"/>
        </w:rPr>
        <w:t>4</w:t>
      </w:r>
      <w:r w:rsidRPr="00257330">
        <w:rPr>
          <w:rFonts w:ascii="Arial" w:hAnsi="Arial" w:cs="Arial"/>
          <w:sz w:val="22"/>
          <w:szCs w:val="22"/>
        </w:rPr>
        <w:t xml:space="preserve"> soient émis avant le vote du budget soit au 1</w:t>
      </w:r>
      <w:r>
        <w:rPr>
          <w:rFonts w:ascii="Arial" w:hAnsi="Arial" w:cs="Arial"/>
          <w:sz w:val="22"/>
          <w:szCs w:val="22"/>
        </w:rPr>
        <w:t>5</w:t>
      </w:r>
      <w:r w:rsidRPr="00257330">
        <w:rPr>
          <w:rFonts w:ascii="Arial" w:hAnsi="Arial" w:cs="Arial"/>
          <w:sz w:val="22"/>
          <w:szCs w:val="22"/>
        </w:rPr>
        <w:t xml:space="preserve"> janvier et 1</w:t>
      </w:r>
      <w:r>
        <w:rPr>
          <w:rFonts w:ascii="Arial" w:hAnsi="Arial" w:cs="Arial"/>
          <w:sz w:val="22"/>
          <w:szCs w:val="22"/>
        </w:rPr>
        <w:t>5</w:t>
      </w:r>
      <w:r w:rsidRPr="00257330">
        <w:rPr>
          <w:rFonts w:ascii="Arial" w:hAnsi="Arial" w:cs="Arial"/>
          <w:sz w:val="22"/>
          <w:szCs w:val="22"/>
        </w:rPr>
        <w:t xml:space="preserve"> février. </w:t>
      </w:r>
    </w:p>
    <w:p w14:paraId="7C4F2EE8" w14:textId="77777777" w:rsidR="00504756" w:rsidRPr="00257330" w:rsidRDefault="00504756" w:rsidP="00504756">
      <w:pPr>
        <w:rPr>
          <w:rFonts w:ascii="Arial" w:hAnsi="Arial" w:cs="Arial"/>
          <w:sz w:val="22"/>
          <w:szCs w:val="22"/>
        </w:rPr>
      </w:pPr>
      <w:r w:rsidRPr="00257330">
        <w:rPr>
          <w:rFonts w:ascii="Arial" w:hAnsi="Arial" w:cs="Arial"/>
          <w:sz w:val="22"/>
          <w:szCs w:val="22"/>
        </w:rPr>
        <w:t xml:space="preserve">Le montant de chacun de ces appels correspondrait à 50 % du montant de l’appel émis le </w:t>
      </w:r>
      <w:r>
        <w:rPr>
          <w:rFonts w:ascii="Arial" w:hAnsi="Arial" w:cs="Arial"/>
          <w:sz w:val="22"/>
          <w:szCs w:val="22"/>
        </w:rPr>
        <w:t>10 mai 2023,</w:t>
      </w:r>
      <w:r w:rsidRPr="00257330">
        <w:rPr>
          <w:rFonts w:ascii="Arial" w:hAnsi="Arial" w:cs="Arial"/>
          <w:sz w:val="22"/>
          <w:szCs w:val="22"/>
        </w:rPr>
        <w:t xml:space="preserve"> à savoir</w:t>
      </w:r>
      <w:r>
        <w:rPr>
          <w:rFonts w:ascii="Arial" w:hAnsi="Arial" w:cs="Arial"/>
          <w:sz w:val="22"/>
          <w:szCs w:val="22"/>
        </w:rPr>
        <w:t> :</w:t>
      </w:r>
    </w:p>
    <w:p w14:paraId="04C76FC6" w14:textId="77777777" w:rsidR="00504756" w:rsidRPr="00257330" w:rsidRDefault="00504756" w:rsidP="00504756">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 xml:space="preserve">Brannay </w:t>
      </w:r>
      <w:r w:rsidRPr="00257330">
        <w:rPr>
          <w:rFonts w:ascii="Arial" w:hAnsi="Arial" w:cs="Arial"/>
          <w:sz w:val="22"/>
          <w:szCs w:val="22"/>
        </w:rPr>
        <w:tab/>
      </w:r>
      <w:r>
        <w:rPr>
          <w:rFonts w:ascii="Arial" w:hAnsi="Arial" w:cs="Arial"/>
          <w:sz w:val="22"/>
          <w:szCs w:val="22"/>
        </w:rPr>
        <w:t xml:space="preserve">arrondi </w:t>
      </w:r>
      <w:r w:rsidRPr="00257330">
        <w:rPr>
          <w:rFonts w:ascii="Arial" w:hAnsi="Arial" w:cs="Arial"/>
          <w:sz w:val="22"/>
          <w:szCs w:val="22"/>
        </w:rPr>
        <w:tab/>
        <w:t>2</w:t>
      </w:r>
      <w:r>
        <w:rPr>
          <w:rFonts w:ascii="Arial" w:hAnsi="Arial" w:cs="Arial"/>
          <w:sz w:val="22"/>
          <w:szCs w:val="22"/>
        </w:rPr>
        <w:t>6 900</w:t>
      </w:r>
      <w:r w:rsidRPr="00257330">
        <w:rPr>
          <w:rFonts w:ascii="Arial" w:hAnsi="Arial" w:cs="Arial"/>
          <w:sz w:val="22"/>
          <w:szCs w:val="22"/>
        </w:rPr>
        <w:t xml:space="preserve"> €</w:t>
      </w:r>
    </w:p>
    <w:p w14:paraId="7217AB36" w14:textId="77777777" w:rsidR="00504756" w:rsidRPr="00257330" w:rsidRDefault="00504756" w:rsidP="00504756">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Lixy</w:t>
      </w:r>
      <w:r w:rsidRPr="00257330">
        <w:rPr>
          <w:rFonts w:ascii="Arial" w:hAnsi="Arial" w:cs="Arial"/>
          <w:sz w:val="22"/>
          <w:szCs w:val="22"/>
        </w:rPr>
        <w:tab/>
      </w:r>
      <w:r>
        <w:rPr>
          <w:rFonts w:ascii="Arial" w:hAnsi="Arial" w:cs="Arial"/>
          <w:sz w:val="22"/>
          <w:szCs w:val="22"/>
        </w:rPr>
        <w:tab/>
        <w:t>arrondi</w:t>
      </w:r>
      <w:r w:rsidRPr="00257330">
        <w:rPr>
          <w:rFonts w:ascii="Arial" w:hAnsi="Arial" w:cs="Arial"/>
          <w:sz w:val="22"/>
          <w:szCs w:val="22"/>
        </w:rPr>
        <w:tab/>
      </w:r>
      <w:r>
        <w:rPr>
          <w:rFonts w:ascii="Arial" w:hAnsi="Arial" w:cs="Arial"/>
          <w:sz w:val="22"/>
          <w:szCs w:val="22"/>
        </w:rPr>
        <w:tab/>
      </w:r>
      <w:r w:rsidRPr="00257330">
        <w:rPr>
          <w:rFonts w:ascii="Arial" w:hAnsi="Arial" w:cs="Arial"/>
          <w:sz w:val="22"/>
          <w:szCs w:val="22"/>
        </w:rPr>
        <w:t>1</w:t>
      </w:r>
      <w:r>
        <w:rPr>
          <w:rFonts w:ascii="Arial" w:hAnsi="Arial" w:cs="Arial"/>
          <w:sz w:val="22"/>
          <w:szCs w:val="22"/>
        </w:rPr>
        <w:t>5 800</w:t>
      </w:r>
      <w:r w:rsidRPr="00257330">
        <w:rPr>
          <w:rFonts w:ascii="Arial" w:hAnsi="Arial" w:cs="Arial"/>
          <w:sz w:val="22"/>
          <w:szCs w:val="22"/>
        </w:rPr>
        <w:t xml:space="preserve"> €</w:t>
      </w:r>
    </w:p>
    <w:p w14:paraId="11101DDF" w14:textId="77777777" w:rsidR="00504756" w:rsidRPr="00257330" w:rsidRDefault="00504756" w:rsidP="00504756">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Villethierry</w:t>
      </w:r>
      <w:r w:rsidRPr="00257330">
        <w:rPr>
          <w:rFonts w:ascii="Arial" w:hAnsi="Arial" w:cs="Arial"/>
          <w:sz w:val="22"/>
          <w:szCs w:val="22"/>
        </w:rPr>
        <w:tab/>
      </w:r>
      <w:r>
        <w:rPr>
          <w:rFonts w:ascii="Arial" w:hAnsi="Arial" w:cs="Arial"/>
          <w:sz w:val="22"/>
          <w:szCs w:val="22"/>
        </w:rPr>
        <w:t>arrondi</w:t>
      </w:r>
      <w:r w:rsidRPr="00257330">
        <w:rPr>
          <w:rFonts w:ascii="Arial" w:hAnsi="Arial" w:cs="Arial"/>
          <w:sz w:val="22"/>
          <w:szCs w:val="22"/>
        </w:rPr>
        <w:tab/>
      </w:r>
      <w:r>
        <w:rPr>
          <w:rFonts w:ascii="Arial" w:hAnsi="Arial" w:cs="Arial"/>
          <w:sz w:val="22"/>
          <w:szCs w:val="22"/>
        </w:rPr>
        <w:tab/>
        <w:t>25 900</w:t>
      </w:r>
      <w:r w:rsidRPr="00257330">
        <w:rPr>
          <w:rFonts w:ascii="Arial" w:hAnsi="Arial" w:cs="Arial"/>
          <w:sz w:val="22"/>
          <w:szCs w:val="22"/>
        </w:rPr>
        <w:t xml:space="preserve"> €</w:t>
      </w:r>
    </w:p>
    <w:p w14:paraId="3256B32D" w14:textId="77777777" w:rsidR="00504756" w:rsidRPr="00257330" w:rsidRDefault="00504756" w:rsidP="00504756">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Dollot</w:t>
      </w:r>
      <w:r w:rsidRPr="00257330">
        <w:rPr>
          <w:rFonts w:ascii="Arial" w:hAnsi="Arial" w:cs="Arial"/>
          <w:sz w:val="22"/>
          <w:szCs w:val="22"/>
        </w:rPr>
        <w:tab/>
      </w:r>
      <w:r w:rsidRPr="00257330">
        <w:rPr>
          <w:rFonts w:ascii="Arial" w:hAnsi="Arial" w:cs="Arial"/>
          <w:sz w:val="22"/>
          <w:szCs w:val="22"/>
        </w:rPr>
        <w:tab/>
      </w:r>
      <w:r>
        <w:rPr>
          <w:rFonts w:ascii="Arial" w:hAnsi="Arial" w:cs="Arial"/>
          <w:sz w:val="22"/>
          <w:szCs w:val="22"/>
        </w:rPr>
        <w:t>arrondi</w:t>
      </w:r>
      <w:r>
        <w:rPr>
          <w:rFonts w:ascii="Arial" w:hAnsi="Arial" w:cs="Arial"/>
          <w:sz w:val="22"/>
          <w:szCs w:val="22"/>
        </w:rPr>
        <w:tab/>
      </w:r>
      <w:r>
        <w:rPr>
          <w:rFonts w:ascii="Arial" w:hAnsi="Arial" w:cs="Arial"/>
          <w:sz w:val="22"/>
          <w:szCs w:val="22"/>
        </w:rPr>
        <w:tab/>
        <w:t xml:space="preserve">  9 000</w:t>
      </w:r>
      <w:r w:rsidRPr="00257330">
        <w:rPr>
          <w:rFonts w:ascii="Arial" w:hAnsi="Arial" w:cs="Arial"/>
          <w:sz w:val="22"/>
          <w:szCs w:val="22"/>
        </w:rPr>
        <w:t xml:space="preserve"> €</w:t>
      </w:r>
    </w:p>
    <w:p w14:paraId="4324A3E8" w14:textId="77777777" w:rsidR="00504756" w:rsidRPr="00257330" w:rsidRDefault="00504756" w:rsidP="00504756">
      <w:pPr>
        <w:rPr>
          <w:rFonts w:ascii="Arial" w:hAnsi="Arial" w:cs="Arial"/>
          <w:sz w:val="22"/>
          <w:szCs w:val="22"/>
        </w:rPr>
      </w:pPr>
      <w:r w:rsidRPr="00257330">
        <w:rPr>
          <w:rFonts w:ascii="Arial" w:hAnsi="Arial" w:cs="Arial"/>
          <w:sz w:val="22"/>
          <w:szCs w:val="22"/>
        </w:rPr>
        <w:tab/>
      </w:r>
      <w:r w:rsidRPr="00257330">
        <w:rPr>
          <w:rFonts w:ascii="Arial" w:hAnsi="Arial" w:cs="Arial"/>
          <w:sz w:val="22"/>
          <w:szCs w:val="22"/>
        </w:rPr>
        <w:tab/>
        <w:t>Vallery</w:t>
      </w:r>
      <w:r w:rsidRPr="00257330">
        <w:rPr>
          <w:rFonts w:ascii="Arial" w:hAnsi="Arial" w:cs="Arial"/>
          <w:sz w:val="22"/>
          <w:szCs w:val="22"/>
        </w:rPr>
        <w:tab/>
      </w:r>
      <w:r w:rsidRPr="00257330">
        <w:rPr>
          <w:rFonts w:ascii="Arial" w:hAnsi="Arial" w:cs="Arial"/>
          <w:sz w:val="22"/>
          <w:szCs w:val="22"/>
        </w:rPr>
        <w:tab/>
      </w:r>
      <w:r>
        <w:rPr>
          <w:rFonts w:ascii="Arial" w:hAnsi="Arial" w:cs="Arial"/>
          <w:sz w:val="22"/>
          <w:szCs w:val="22"/>
        </w:rPr>
        <w:t>arrondi</w:t>
      </w:r>
      <w:r>
        <w:rPr>
          <w:rFonts w:ascii="Arial" w:hAnsi="Arial" w:cs="Arial"/>
          <w:sz w:val="22"/>
          <w:szCs w:val="22"/>
        </w:rPr>
        <w:tab/>
      </w:r>
      <w:r>
        <w:rPr>
          <w:rFonts w:ascii="Arial" w:hAnsi="Arial" w:cs="Arial"/>
          <w:sz w:val="22"/>
          <w:szCs w:val="22"/>
        </w:rPr>
        <w:tab/>
        <w:t>18 300</w:t>
      </w:r>
      <w:r w:rsidRPr="00257330">
        <w:rPr>
          <w:rFonts w:ascii="Arial" w:hAnsi="Arial" w:cs="Arial"/>
          <w:sz w:val="22"/>
          <w:szCs w:val="22"/>
        </w:rPr>
        <w:t xml:space="preserve"> €</w:t>
      </w:r>
    </w:p>
    <w:p w14:paraId="6FB0DDF6" w14:textId="77777777" w:rsidR="00504756" w:rsidRPr="00257330" w:rsidRDefault="00504756" w:rsidP="00504756">
      <w:pPr>
        <w:rPr>
          <w:rFonts w:ascii="Arial" w:hAnsi="Arial" w:cs="Arial"/>
          <w:sz w:val="22"/>
          <w:szCs w:val="22"/>
        </w:rPr>
      </w:pPr>
    </w:p>
    <w:p w14:paraId="6F4008AC" w14:textId="77777777" w:rsidR="00504756" w:rsidRDefault="00504756" w:rsidP="00504756">
      <w:pPr>
        <w:rPr>
          <w:rFonts w:ascii="Arial" w:hAnsi="Arial" w:cs="Arial"/>
          <w:sz w:val="22"/>
          <w:szCs w:val="22"/>
        </w:rPr>
      </w:pPr>
      <w:r w:rsidRPr="00257330">
        <w:rPr>
          <w:rFonts w:ascii="Arial" w:hAnsi="Arial" w:cs="Arial"/>
          <w:sz w:val="22"/>
          <w:szCs w:val="22"/>
        </w:rPr>
        <w:t xml:space="preserve">Le montant global de la participation communale sera connu lors du vote du budget. </w:t>
      </w:r>
      <w:r>
        <w:rPr>
          <w:rFonts w:ascii="Arial" w:hAnsi="Arial" w:cs="Arial"/>
          <w:sz w:val="22"/>
          <w:szCs w:val="22"/>
        </w:rPr>
        <w:t>Le Président propose les dates suivantes, à savoir</w:t>
      </w:r>
    </w:p>
    <w:p w14:paraId="06999451" w14:textId="77777777" w:rsidR="00504756" w:rsidRDefault="00504756">
      <w:pPr>
        <w:numPr>
          <w:ilvl w:val="0"/>
          <w:numId w:val="3"/>
        </w:numPr>
        <w:rPr>
          <w:rFonts w:ascii="Arial" w:hAnsi="Arial" w:cs="Arial"/>
          <w:sz w:val="22"/>
          <w:szCs w:val="22"/>
        </w:rPr>
      </w:pPr>
      <w:r>
        <w:rPr>
          <w:rFonts w:ascii="Arial" w:hAnsi="Arial" w:cs="Arial"/>
          <w:sz w:val="22"/>
          <w:szCs w:val="22"/>
        </w:rPr>
        <w:t xml:space="preserve">30 mars 2024 </w:t>
      </w:r>
      <w:r>
        <w:rPr>
          <w:rFonts w:ascii="Arial" w:hAnsi="Arial" w:cs="Arial"/>
          <w:sz w:val="22"/>
          <w:szCs w:val="22"/>
        </w:rPr>
        <w:tab/>
      </w:r>
      <w:r>
        <w:rPr>
          <w:rFonts w:ascii="Arial" w:hAnsi="Arial" w:cs="Arial"/>
          <w:sz w:val="22"/>
          <w:szCs w:val="22"/>
        </w:rPr>
        <w:tab/>
        <w:t xml:space="preserve">30 % du montant du déduction faites des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appels du 15 janvier et 15 février 2024</w:t>
      </w:r>
    </w:p>
    <w:p w14:paraId="4CDB9535" w14:textId="77777777" w:rsidR="00504756" w:rsidRDefault="00504756">
      <w:pPr>
        <w:numPr>
          <w:ilvl w:val="0"/>
          <w:numId w:val="3"/>
        </w:numPr>
        <w:rPr>
          <w:rFonts w:ascii="Arial" w:hAnsi="Arial" w:cs="Arial"/>
          <w:sz w:val="22"/>
          <w:szCs w:val="22"/>
        </w:rPr>
      </w:pPr>
      <w:r>
        <w:rPr>
          <w:rFonts w:ascii="Arial" w:hAnsi="Arial" w:cs="Arial"/>
          <w:sz w:val="22"/>
          <w:szCs w:val="22"/>
        </w:rPr>
        <w:t>10 mai 2024</w:t>
      </w:r>
      <w:r>
        <w:rPr>
          <w:rFonts w:ascii="Arial" w:hAnsi="Arial" w:cs="Arial"/>
          <w:sz w:val="22"/>
          <w:szCs w:val="22"/>
        </w:rPr>
        <w:tab/>
      </w:r>
      <w:r>
        <w:rPr>
          <w:rFonts w:ascii="Arial" w:hAnsi="Arial" w:cs="Arial"/>
          <w:sz w:val="22"/>
          <w:szCs w:val="22"/>
        </w:rPr>
        <w:tab/>
        <w:t>30 %</w:t>
      </w:r>
    </w:p>
    <w:p w14:paraId="1EF7EB6C" w14:textId="77777777" w:rsidR="00504756" w:rsidRDefault="00504756">
      <w:pPr>
        <w:numPr>
          <w:ilvl w:val="0"/>
          <w:numId w:val="3"/>
        </w:numPr>
        <w:rPr>
          <w:rFonts w:ascii="Arial" w:hAnsi="Arial" w:cs="Arial"/>
          <w:sz w:val="22"/>
          <w:szCs w:val="22"/>
        </w:rPr>
      </w:pPr>
      <w:r>
        <w:rPr>
          <w:rFonts w:ascii="Arial" w:hAnsi="Arial" w:cs="Arial"/>
          <w:sz w:val="22"/>
          <w:szCs w:val="22"/>
        </w:rPr>
        <w:t>10 juillet 2024</w:t>
      </w:r>
      <w:r>
        <w:rPr>
          <w:rFonts w:ascii="Arial" w:hAnsi="Arial" w:cs="Arial"/>
          <w:sz w:val="22"/>
          <w:szCs w:val="22"/>
        </w:rPr>
        <w:tab/>
      </w:r>
      <w:r>
        <w:rPr>
          <w:rFonts w:ascii="Arial" w:hAnsi="Arial" w:cs="Arial"/>
          <w:sz w:val="22"/>
          <w:szCs w:val="22"/>
        </w:rPr>
        <w:tab/>
        <w:t>10 %</w:t>
      </w:r>
    </w:p>
    <w:p w14:paraId="280F478E" w14:textId="77777777" w:rsidR="00504756" w:rsidRDefault="00504756">
      <w:pPr>
        <w:numPr>
          <w:ilvl w:val="0"/>
          <w:numId w:val="3"/>
        </w:numPr>
        <w:rPr>
          <w:rFonts w:ascii="Arial" w:hAnsi="Arial" w:cs="Arial"/>
          <w:sz w:val="22"/>
          <w:szCs w:val="22"/>
        </w:rPr>
      </w:pPr>
      <w:r>
        <w:rPr>
          <w:rFonts w:ascii="Arial" w:hAnsi="Arial" w:cs="Arial"/>
          <w:sz w:val="22"/>
          <w:szCs w:val="22"/>
        </w:rPr>
        <w:t>10 octobre 2024</w:t>
      </w:r>
      <w:r>
        <w:rPr>
          <w:rFonts w:ascii="Arial" w:hAnsi="Arial" w:cs="Arial"/>
          <w:sz w:val="22"/>
          <w:szCs w:val="22"/>
        </w:rPr>
        <w:tab/>
      </w:r>
      <w:r>
        <w:rPr>
          <w:rFonts w:ascii="Arial" w:hAnsi="Arial" w:cs="Arial"/>
          <w:sz w:val="22"/>
          <w:szCs w:val="22"/>
        </w:rPr>
        <w:tab/>
        <w:t>15 %</w:t>
      </w:r>
    </w:p>
    <w:p w14:paraId="6D38EAB3" w14:textId="77777777" w:rsidR="00504756" w:rsidRPr="00257330" w:rsidRDefault="00504756">
      <w:pPr>
        <w:numPr>
          <w:ilvl w:val="0"/>
          <w:numId w:val="3"/>
        </w:numPr>
        <w:rPr>
          <w:rFonts w:ascii="Arial" w:hAnsi="Arial" w:cs="Arial"/>
          <w:sz w:val="22"/>
          <w:szCs w:val="22"/>
        </w:rPr>
      </w:pPr>
      <w:r>
        <w:rPr>
          <w:rFonts w:ascii="Arial" w:hAnsi="Arial" w:cs="Arial"/>
          <w:sz w:val="22"/>
          <w:szCs w:val="22"/>
        </w:rPr>
        <w:t>1</w:t>
      </w:r>
      <w:r w:rsidRPr="00401536">
        <w:rPr>
          <w:rFonts w:ascii="Arial" w:hAnsi="Arial" w:cs="Arial"/>
          <w:sz w:val="22"/>
          <w:szCs w:val="22"/>
          <w:vertAlign w:val="superscript"/>
        </w:rPr>
        <w:t>ER</w:t>
      </w:r>
      <w:r>
        <w:rPr>
          <w:rFonts w:ascii="Arial" w:hAnsi="Arial" w:cs="Arial"/>
          <w:sz w:val="22"/>
          <w:szCs w:val="22"/>
        </w:rPr>
        <w:t xml:space="preserve"> décembre 2024</w:t>
      </w:r>
      <w:r>
        <w:rPr>
          <w:rFonts w:ascii="Arial" w:hAnsi="Arial" w:cs="Arial"/>
          <w:sz w:val="22"/>
          <w:szCs w:val="22"/>
        </w:rPr>
        <w:tab/>
        <w:t>15 %</w:t>
      </w:r>
    </w:p>
    <w:p w14:paraId="3B90C63F" w14:textId="77777777" w:rsidR="00504756" w:rsidRDefault="00504756" w:rsidP="00504756">
      <w:pPr>
        <w:rPr>
          <w:rFonts w:ascii="Arial" w:hAnsi="Arial" w:cs="Arial"/>
          <w:sz w:val="22"/>
          <w:szCs w:val="22"/>
        </w:rPr>
      </w:pPr>
    </w:p>
    <w:p w14:paraId="160EEF06" w14:textId="77777777" w:rsidR="00504756" w:rsidRPr="00EC7CD8" w:rsidRDefault="00504756" w:rsidP="00504756">
      <w:pPr>
        <w:jc w:val="both"/>
        <w:rPr>
          <w:rFonts w:ascii="Arial" w:hAnsi="Arial" w:cs="Arial"/>
          <w:sz w:val="22"/>
          <w:szCs w:val="22"/>
        </w:rPr>
      </w:pPr>
      <w:r w:rsidRPr="00EC7CD8">
        <w:rPr>
          <w:rFonts w:ascii="Arial" w:hAnsi="Arial" w:cs="Arial"/>
          <w:sz w:val="22"/>
          <w:szCs w:val="22"/>
        </w:rPr>
        <w:tab/>
      </w:r>
      <w:r w:rsidRPr="00EC7CD8">
        <w:rPr>
          <w:rFonts w:ascii="Arial" w:hAnsi="Arial" w:cs="Arial"/>
          <w:sz w:val="22"/>
          <w:szCs w:val="22"/>
        </w:rPr>
        <w:tab/>
      </w:r>
      <w:r w:rsidRPr="00EC7CD8">
        <w:rPr>
          <w:rFonts w:ascii="Arial" w:hAnsi="Arial" w:cs="Arial"/>
          <w:sz w:val="22"/>
          <w:szCs w:val="22"/>
        </w:rPr>
        <w:tab/>
      </w:r>
      <w:r w:rsidRPr="00EC7CD8">
        <w:rPr>
          <w:rFonts w:ascii="Arial" w:hAnsi="Arial" w:cs="Arial"/>
          <w:sz w:val="22"/>
          <w:szCs w:val="22"/>
        </w:rPr>
        <w:tab/>
      </w:r>
      <w:r w:rsidRPr="00EC7CD8">
        <w:rPr>
          <w:rFonts w:ascii="Arial" w:hAnsi="Arial" w:cs="Arial"/>
          <w:sz w:val="22"/>
          <w:szCs w:val="22"/>
        </w:rPr>
        <w:tab/>
      </w:r>
      <w:r w:rsidRPr="00EC7CD8">
        <w:rPr>
          <w:rFonts w:ascii="Arial" w:hAnsi="Arial" w:cs="Arial"/>
          <w:sz w:val="22"/>
          <w:szCs w:val="22"/>
        </w:rPr>
        <w:tab/>
      </w:r>
      <w:r w:rsidRPr="00EC7CD8">
        <w:rPr>
          <w:rFonts w:ascii="Arial" w:hAnsi="Arial" w:cs="Arial"/>
          <w:sz w:val="22"/>
          <w:szCs w:val="22"/>
        </w:rPr>
        <w:tab/>
      </w:r>
      <w:r w:rsidRPr="00EC7CD8">
        <w:rPr>
          <w:rFonts w:ascii="Arial" w:hAnsi="Arial" w:cs="Arial"/>
          <w:sz w:val="22"/>
          <w:szCs w:val="22"/>
        </w:rPr>
        <w:tab/>
      </w:r>
    </w:p>
    <w:p w14:paraId="2109CBE4" w14:textId="77777777" w:rsidR="00504756" w:rsidRDefault="00504756" w:rsidP="00504756">
      <w:pPr>
        <w:rPr>
          <w:rFonts w:ascii="Arial" w:hAnsi="Arial" w:cs="Arial"/>
          <w:b/>
          <w:bCs/>
          <w:sz w:val="22"/>
          <w:szCs w:val="22"/>
        </w:rPr>
      </w:pPr>
    </w:p>
    <w:p w14:paraId="0FDFA134" w14:textId="77777777" w:rsidR="00504756" w:rsidRPr="006D46EC" w:rsidRDefault="00504756" w:rsidP="00504756">
      <w:pPr>
        <w:rPr>
          <w:rFonts w:ascii="Arial" w:hAnsi="Arial" w:cs="Arial"/>
          <w:b/>
          <w:bCs/>
          <w:sz w:val="22"/>
          <w:szCs w:val="22"/>
        </w:rPr>
      </w:pPr>
      <w:r w:rsidRPr="006D46EC">
        <w:rPr>
          <w:rFonts w:ascii="Arial" w:hAnsi="Arial" w:cs="Arial"/>
          <w:b/>
          <w:bCs/>
          <w:sz w:val="22"/>
          <w:szCs w:val="22"/>
        </w:rPr>
        <w:t xml:space="preserve">3/ </w:t>
      </w:r>
      <w:r w:rsidRPr="006D46EC">
        <w:rPr>
          <w:rFonts w:ascii="Arial" w:hAnsi="Arial" w:cs="Arial"/>
          <w:b/>
          <w:bCs/>
          <w:sz w:val="22"/>
          <w:szCs w:val="22"/>
        </w:rPr>
        <w:tab/>
        <w:t xml:space="preserve">PROJET GROUPE SCOLAIRE : VALIDATION DE L’A P D </w:t>
      </w:r>
    </w:p>
    <w:p w14:paraId="11380449" w14:textId="77777777" w:rsidR="00504756" w:rsidRDefault="00504756" w:rsidP="00504756">
      <w:pPr>
        <w:rPr>
          <w:rFonts w:ascii="Arial" w:hAnsi="Arial" w:cs="Arial"/>
          <w:b/>
          <w:bCs/>
          <w:sz w:val="22"/>
          <w:szCs w:val="22"/>
        </w:rPr>
      </w:pPr>
    </w:p>
    <w:p w14:paraId="583D6C49" w14:textId="7BA41D1D" w:rsidR="00EB3175" w:rsidRDefault="00EB3175" w:rsidP="00504756">
      <w:pPr>
        <w:rPr>
          <w:rFonts w:ascii="Arial" w:hAnsi="Arial" w:cs="Arial"/>
          <w:bCs/>
          <w:sz w:val="22"/>
          <w:szCs w:val="22"/>
        </w:rPr>
      </w:pPr>
      <w:r>
        <w:rPr>
          <w:rFonts w:ascii="Arial" w:hAnsi="Arial" w:cs="Arial"/>
          <w:bCs/>
          <w:sz w:val="22"/>
          <w:szCs w:val="22"/>
        </w:rPr>
        <w:t xml:space="preserve">Sur proposition de Madame PASQUIER, le </w:t>
      </w:r>
      <w:r w:rsidRPr="00EB3175">
        <w:rPr>
          <w:rFonts w:ascii="Arial" w:hAnsi="Arial" w:cs="Arial"/>
          <w:bCs/>
          <w:sz w:val="22"/>
          <w:szCs w:val="22"/>
        </w:rPr>
        <w:t>Con</w:t>
      </w:r>
      <w:r>
        <w:rPr>
          <w:rFonts w:ascii="Arial" w:hAnsi="Arial" w:cs="Arial"/>
          <w:bCs/>
          <w:sz w:val="22"/>
          <w:szCs w:val="22"/>
        </w:rPr>
        <w:t>seil Syndical décide de différer la validation du second programme établi par l’ATD. Cette validation est désormais prévue lors du prochain Conseil Syndical le mardi 13 février. Auparavant, deux réunions de travail sont prévues en janvier pour lister les points qui restent peu clairs et les éclaircir avec l’ATD.</w:t>
      </w:r>
    </w:p>
    <w:p w14:paraId="69AF454D" w14:textId="77777777" w:rsidR="00B10E96" w:rsidRDefault="00B10E96" w:rsidP="00504756">
      <w:pPr>
        <w:rPr>
          <w:rFonts w:ascii="Arial" w:hAnsi="Arial" w:cs="Arial"/>
          <w:b/>
          <w:bCs/>
          <w:sz w:val="22"/>
          <w:szCs w:val="22"/>
        </w:rPr>
      </w:pPr>
    </w:p>
    <w:p w14:paraId="6E95923B" w14:textId="77777777" w:rsidR="00B10E96" w:rsidRDefault="00B10E96" w:rsidP="00504756">
      <w:pPr>
        <w:rPr>
          <w:rFonts w:ascii="Arial" w:hAnsi="Arial" w:cs="Arial"/>
          <w:b/>
          <w:bCs/>
          <w:sz w:val="22"/>
          <w:szCs w:val="22"/>
        </w:rPr>
      </w:pPr>
    </w:p>
    <w:p w14:paraId="0799DC92" w14:textId="77777777" w:rsidR="00504756" w:rsidRDefault="00504756" w:rsidP="00504756">
      <w:pPr>
        <w:rPr>
          <w:rFonts w:ascii="Arial" w:hAnsi="Arial" w:cs="Arial"/>
          <w:b/>
          <w:bCs/>
          <w:sz w:val="22"/>
          <w:szCs w:val="22"/>
        </w:rPr>
      </w:pPr>
      <w:r w:rsidRPr="00E83EA5">
        <w:rPr>
          <w:rFonts w:ascii="Arial" w:hAnsi="Arial" w:cs="Arial"/>
          <w:b/>
          <w:bCs/>
          <w:sz w:val="22"/>
          <w:szCs w:val="22"/>
        </w:rPr>
        <w:t>4/</w:t>
      </w:r>
      <w:r w:rsidRPr="00E83EA5">
        <w:rPr>
          <w:rFonts w:ascii="Arial" w:hAnsi="Arial" w:cs="Arial"/>
          <w:b/>
          <w:bCs/>
          <w:sz w:val="22"/>
          <w:szCs w:val="22"/>
        </w:rPr>
        <w:tab/>
        <w:t>TRAVAUX</w:t>
      </w:r>
    </w:p>
    <w:p w14:paraId="34AF755A" w14:textId="77777777" w:rsidR="00504756" w:rsidRDefault="00504756" w:rsidP="00504756">
      <w:pPr>
        <w:rPr>
          <w:rFonts w:ascii="Arial" w:hAnsi="Arial" w:cs="Arial"/>
          <w:b/>
          <w:bCs/>
          <w:sz w:val="22"/>
          <w:szCs w:val="22"/>
        </w:rPr>
      </w:pPr>
    </w:p>
    <w:p w14:paraId="4A35CCE5" w14:textId="51144C0D" w:rsidR="00504756" w:rsidRDefault="00504756" w:rsidP="00504756">
      <w:pPr>
        <w:rPr>
          <w:rFonts w:ascii="Arial" w:hAnsi="Arial" w:cs="Arial"/>
          <w:b/>
          <w:bCs/>
          <w:sz w:val="22"/>
          <w:szCs w:val="22"/>
        </w:rPr>
      </w:pPr>
      <w:r>
        <w:rPr>
          <w:rFonts w:ascii="Arial" w:hAnsi="Arial" w:cs="Arial"/>
          <w:b/>
          <w:bCs/>
          <w:sz w:val="22"/>
          <w:szCs w:val="22"/>
        </w:rPr>
        <w:t>TOITURE VILLETHIERRY</w:t>
      </w:r>
      <w:r w:rsidR="00EB3175">
        <w:rPr>
          <w:rFonts w:ascii="Arial" w:hAnsi="Arial" w:cs="Arial"/>
          <w:b/>
          <w:bCs/>
          <w:sz w:val="22"/>
          <w:szCs w:val="22"/>
        </w:rPr>
        <w:t xml:space="preserve"> </w:t>
      </w:r>
    </w:p>
    <w:p w14:paraId="12B67B99" w14:textId="77777777" w:rsidR="00EB3175" w:rsidRDefault="00EB3175" w:rsidP="00504756">
      <w:pPr>
        <w:rPr>
          <w:rFonts w:ascii="Arial" w:hAnsi="Arial" w:cs="Arial"/>
          <w:b/>
          <w:bCs/>
          <w:sz w:val="22"/>
          <w:szCs w:val="22"/>
        </w:rPr>
      </w:pPr>
    </w:p>
    <w:p w14:paraId="7DB04D22" w14:textId="1F71A8AA" w:rsidR="00EB3175" w:rsidRDefault="00EB3175" w:rsidP="00504756">
      <w:pPr>
        <w:rPr>
          <w:rFonts w:ascii="Arial" w:hAnsi="Arial" w:cs="Arial"/>
          <w:bCs/>
          <w:sz w:val="22"/>
          <w:szCs w:val="22"/>
        </w:rPr>
      </w:pPr>
      <w:r w:rsidRPr="00EB3175">
        <w:rPr>
          <w:rFonts w:ascii="Arial" w:hAnsi="Arial" w:cs="Arial"/>
          <w:bCs/>
          <w:sz w:val="22"/>
          <w:szCs w:val="22"/>
        </w:rPr>
        <w:t xml:space="preserve">Le Conseil </w:t>
      </w:r>
      <w:r>
        <w:rPr>
          <w:rFonts w:ascii="Arial" w:hAnsi="Arial" w:cs="Arial"/>
          <w:bCs/>
          <w:sz w:val="22"/>
          <w:szCs w:val="22"/>
        </w:rPr>
        <w:t>Syndical a entendu Monsieur FOUQUEAU présenter les</w:t>
      </w:r>
      <w:r w:rsidR="00890CE9">
        <w:rPr>
          <w:rFonts w:ascii="Arial" w:hAnsi="Arial" w:cs="Arial"/>
          <w:bCs/>
          <w:sz w:val="22"/>
          <w:szCs w:val="22"/>
        </w:rPr>
        <w:t xml:space="preserve"> désordres d’étanchéité qui affectent la toiture de l’école de Villethierry. Finesse de la tôle, manque de pente, corrosion, chéneaux sous dimensionnés, rendent le toit de moins en moins étanche, laissant craindre de nouveaux dégâts des eaux dans l’école.</w:t>
      </w:r>
    </w:p>
    <w:p w14:paraId="6660390E" w14:textId="4BDEA594" w:rsidR="00890CE9" w:rsidRPr="00EB3175" w:rsidRDefault="00890CE9" w:rsidP="00504756">
      <w:pPr>
        <w:rPr>
          <w:rFonts w:ascii="Arial" w:hAnsi="Arial" w:cs="Arial"/>
          <w:bCs/>
          <w:sz w:val="22"/>
          <w:szCs w:val="22"/>
        </w:rPr>
      </w:pPr>
      <w:r>
        <w:rPr>
          <w:rFonts w:ascii="Arial" w:hAnsi="Arial" w:cs="Arial"/>
          <w:bCs/>
          <w:sz w:val="22"/>
          <w:szCs w:val="22"/>
        </w:rPr>
        <w:t>Après de nombreuses visites d’entreprises, il devient de plus en plus évident qu’une reprise sérieuse de l’étanchéité soit nécessaire. Pour cela, la technique de la membrane EPDM semble la mieux à même de régler sur le long terme, ce désordre récurrent et préoccupant.</w:t>
      </w:r>
    </w:p>
    <w:p w14:paraId="0D0246CF" w14:textId="77777777" w:rsidR="00504756" w:rsidRDefault="00504756" w:rsidP="00504756">
      <w:pPr>
        <w:rPr>
          <w:rFonts w:ascii="Arial" w:hAnsi="Arial" w:cs="Arial"/>
          <w:b/>
          <w:bCs/>
          <w:sz w:val="22"/>
          <w:szCs w:val="22"/>
        </w:rPr>
      </w:pPr>
    </w:p>
    <w:p w14:paraId="1733FC7C" w14:textId="77777777" w:rsidR="00504756" w:rsidRPr="006D46EC" w:rsidRDefault="00504756" w:rsidP="00504756">
      <w:pPr>
        <w:rPr>
          <w:rFonts w:ascii="Arial" w:hAnsi="Arial" w:cs="Arial"/>
          <w:sz w:val="22"/>
          <w:szCs w:val="22"/>
        </w:rPr>
      </w:pPr>
    </w:p>
    <w:p w14:paraId="4069EE26" w14:textId="77777777" w:rsidR="00504756" w:rsidRDefault="00504756" w:rsidP="00504756">
      <w:pPr>
        <w:rPr>
          <w:rFonts w:ascii="Arial" w:hAnsi="Arial" w:cs="Arial"/>
          <w:b/>
          <w:bCs/>
          <w:sz w:val="22"/>
          <w:szCs w:val="22"/>
        </w:rPr>
      </w:pPr>
      <w:r>
        <w:rPr>
          <w:rFonts w:ascii="Arial" w:hAnsi="Arial" w:cs="Arial"/>
          <w:b/>
          <w:bCs/>
          <w:sz w:val="22"/>
          <w:szCs w:val="22"/>
        </w:rPr>
        <w:t>AUTRES TRAVAUX</w:t>
      </w:r>
    </w:p>
    <w:p w14:paraId="3AE1FE1F" w14:textId="77777777" w:rsidR="00504756" w:rsidRDefault="00504756" w:rsidP="00504756">
      <w:pPr>
        <w:rPr>
          <w:rFonts w:ascii="Arial" w:hAnsi="Arial" w:cs="Arial"/>
          <w:b/>
          <w:bCs/>
          <w:sz w:val="22"/>
          <w:szCs w:val="22"/>
        </w:rPr>
      </w:pPr>
    </w:p>
    <w:p w14:paraId="20AC3791" w14:textId="77777777" w:rsidR="00504756" w:rsidRDefault="00504756" w:rsidP="00504756">
      <w:pPr>
        <w:rPr>
          <w:rFonts w:ascii="Arial" w:hAnsi="Arial" w:cs="Arial"/>
          <w:b/>
          <w:bCs/>
          <w:sz w:val="22"/>
          <w:szCs w:val="22"/>
        </w:rPr>
      </w:pPr>
    </w:p>
    <w:p w14:paraId="09DC724C" w14:textId="77777777" w:rsidR="00504756" w:rsidRPr="00E83EA5" w:rsidRDefault="00504756">
      <w:pPr>
        <w:pStyle w:val="Paragraphedeliste"/>
        <w:numPr>
          <w:ilvl w:val="0"/>
          <w:numId w:val="1"/>
        </w:numPr>
        <w:ind w:left="9990" w:hanging="5600"/>
        <w:rPr>
          <w:rFonts w:ascii="Arial" w:hAnsi="Arial" w:cs="Arial"/>
          <w:b/>
          <w:bCs/>
          <w:sz w:val="22"/>
          <w:szCs w:val="22"/>
        </w:rPr>
      </w:pPr>
    </w:p>
    <w:p w14:paraId="69197F0F" w14:textId="77777777" w:rsidR="00504756" w:rsidRDefault="00504756" w:rsidP="00504756">
      <w:pPr>
        <w:rPr>
          <w:rFonts w:ascii="Arial" w:hAnsi="Arial" w:cs="Arial"/>
          <w:b/>
          <w:bCs/>
          <w:sz w:val="22"/>
          <w:szCs w:val="22"/>
        </w:rPr>
      </w:pPr>
      <w:r w:rsidRPr="00E83EA5">
        <w:rPr>
          <w:rFonts w:ascii="Arial" w:hAnsi="Arial" w:cs="Arial"/>
          <w:b/>
          <w:bCs/>
          <w:sz w:val="22"/>
          <w:szCs w:val="22"/>
        </w:rPr>
        <w:t xml:space="preserve">5/ </w:t>
      </w:r>
      <w:r w:rsidRPr="00E83EA5">
        <w:rPr>
          <w:rFonts w:ascii="Arial" w:hAnsi="Arial" w:cs="Arial"/>
          <w:b/>
          <w:bCs/>
          <w:sz w:val="22"/>
          <w:szCs w:val="22"/>
        </w:rPr>
        <w:tab/>
        <w:t>CONTRATS ET CONVENTIONS</w:t>
      </w:r>
    </w:p>
    <w:p w14:paraId="122C5E29" w14:textId="77777777" w:rsidR="00504756" w:rsidRDefault="00504756" w:rsidP="00504756">
      <w:pPr>
        <w:rPr>
          <w:rFonts w:ascii="Arial" w:hAnsi="Arial" w:cs="Arial"/>
          <w:b/>
          <w:bCs/>
          <w:sz w:val="22"/>
          <w:szCs w:val="22"/>
        </w:rPr>
      </w:pPr>
    </w:p>
    <w:p w14:paraId="4B24FA19" w14:textId="77777777" w:rsidR="00504756" w:rsidRDefault="00504756" w:rsidP="00504756">
      <w:pPr>
        <w:rPr>
          <w:rFonts w:ascii="Arial" w:hAnsi="Arial" w:cs="Arial"/>
          <w:b/>
          <w:bCs/>
          <w:sz w:val="22"/>
          <w:szCs w:val="22"/>
        </w:rPr>
      </w:pPr>
    </w:p>
    <w:p w14:paraId="3BDFD4B2" w14:textId="77777777" w:rsidR="00504756" w:rsidRDefault="00504756" w:rsidP="00504756">
      <w:pPr>
        <w:rPr>
          <w:rFonts w:ascii="Arial" w:hAnsi="Arial" w:cs="Arial"/>
          <w:b/>
          <w:bCs/>
          <w:sz w:val="22"/>
          <w:szCs w:val="22"/>
        </w:rPr>
      </w:pPr>
    </w:p>
    <w:p w14:paraId="14EF8FE7" w14:textId="77777777" w:rsidR="00504756" w:rsidRDefault="00504756" w:rsidP="00504756">
      <w:pPr>
        <w:jc w:val="both"/>
        <w:rPr>
          <w:rFonts w:ascii="Arial" w:hAnsi="Arial" w:cs="Arial"/>
          <w:b/>
          <w:sz w:val="22"/>
          <w:szCs w:val="22"/>
        </w:rPr>
      </w:pPr>
      <w:r>
        <w:rPr>
          <w:rFonts w:ascii="Arial" w:hAnsi="Arial" w:cs="Arial"/>
          <w:b/>
          <w:sz w:val="22"/>
          <w:szCs w:val="22"/>
        </w:rPr>
        <w:t>CONTRAT D’ENTRETIEN VMC– Société TECHNIVAP</w:t>
      </w:r>
    </w:p>
    <w:p w14:paraId="45703F39" w14:textId="77777777" w:rsidR="00504756" w:rsidRDefault="00504756" w:rsidP="00504756">
      <w:pPr>
        <w:jc w:val="both"/>
        <w:rPr>
          <w:rFonts w:ascii="Arial" w:hAnsi="Arial" w:cs="Arial"/>
          <w:b/>
          <w:sz w:val="22"/>
          <w:szCs w:val="22"/>
        </w:rPr>
      </w:pPr>
      <w:r>
        <w:rPr>
          <w:rFonts w:ascii="Arial" w:hAnsi="Arial" w:cs="Arial"/>
          <w:b/>
          <w:sz w:val="22"/>
          <w:szCs w:val="22"/>
        </w:rPr>
        <w:t xml:space="preserve">CANTINE DE VALLERY </w:t>
      </w:r>
    </w:p>
    <w:p w14:paraId="7E365149" w14:textId="7B17CF80" w:rsidR="00504756" w:rsidRPr="00101EB5" w:rsidRDefault="00504756" w:rsidP="00504756">
      <w:pPr>
        <w:rPr>
          <w:rFonts w:ascii="Arial" w:hAnsi="Arial" w:cs="Arial"/>
          <w:b/>
          <w:i/>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4D946B9" w14:textId="77777777" w:rsidR="00504756" w:rsidRDefault="00504756" w:rsidP="00504756">
      <w:pPr>
        <w:rPr>
          <w:rFonts w:ascii="Arial" w:hAnsi="Arial" w:cs="Arial"/>
          <w:sz w:val="22"/>
          <w:szCs w:val="22"/>
        </w:rPr>
      </w:pPr>
    </w:p>
    <w:p w14:paraId="1E7ADB96" w14:textId="77777777" w:rsidR="00504756" w:rsidRDefault="00504756" w:rsidP="00504756">
      <w:pPr>
        <w:rPr>
          <w:rFonts w:ascii="Arial" w:hAnsi="Arial" w:cs="Arial"/>
          <w:sz w:val="22"/>
          <w:szCs w:val="22"/>
        </w:rPr>
      </w:pPr>
      <w:r>
        <w:rPr>
          <w:rFonts w:ascii="Arial" w:hAnsi="Arial" w:cs="Arial"/>
          <w:sz w:val="22"/>
          <w:szCs w:val="22"/>
        </w:rPr>
        <w:t xml:space="preserve">Monsieur CLATOT informe les délégués que le contrat concernant l’entretien de la VMC de la cantine de Vallery est arrivé à son terme le 30 novembre dernier. </w:t>
      </w:r>
    </w:p>
    <w:p w14:paraId="6A46BBB1" w14:textId="77777777" w:rsidR="00504756" w:rsidRDefault="00504756" w:rsidP="00504756">
      <w:pPr>
        <w:rPr>
          <w:rFonts w:ascii="Arial" w:hAnsi="Arial" w:cs="Arial"/>
          <w:sz w:val="22"/>
          <w:szCs w:val="22"/>
        </w:rPr>
      </w:pPr>
    </w:p>
    <w:p w14:paraId="369B69F7" w14:textId="77777777" w:rsidR="00504756" w:rsidRDefault="00504756" w:rsidP="00504756">
      <w:pPr>
        <w:rPr>
          <w:rFonts w:ascii="Arial" w:hAnsi="Arial" w:cs="Arial"/>
          <w:sz w:val="22"/>
          <w:szCs w:val="22"/>
        </w:rPr>
      </w:pPr>
      <w:r>
        <w:rPr>
          <w:rFonts w:ascii="Arial" w:hAnsi="Arial" w:cs="Arial"/>
          <w:sz w:val="22"/>
          <w:szCs w:val="22"/>
        </w:rPr>
        <w:t xml:space="preserve">La proposition de renouvellement qui a été adressée par TECHNIVAP est la suivante : </w:t>
      </w:r>
    </w:p>
    <w:p w14:paraId="033CFB75" w14:textId="77777777" w:rsidR="00504756" w:rsidRDefault="00504756" w:rsidP="00504756">
      <w:pPr>
        <w:rPr>
          <w:rFonts w:ascii="Arial" w:hAnsi="Arial" w:cs="Arial"/>
          <w:sz w:val="22"/>
          <w:szCs w:val="22"/>
        </w:rPr>
      </w:pPr>
    </w:p>
    <w:p w14:paraId="558758FF" w14:textId="77777777" w:rsidR="00504756" w:rsidRDefault="00504756" w:rsidP="00504756">
      <w:pPr>
        <w:rPr>
          <w:rFonts w:ascii="Arial" w:hAnsi="Arial" w:cs="Arial"/>
          <w:sz w:val="22"/>
          <w:szCs w:val="22"/>
        </w:rPr>
      </w:pPr>
      <w:r>
        <w:rPr>
          <w:rFonts w:ascii="Arial" w:hAnsi="Arial" w:cs="Arial"/>
          <w:sz w:val="22"/>
          <w:szCs w:val="22"/>
        </w:rPr>
        <w:t xml:space="preserve">Une prestation annuelle d’un montant HT de 1 029.98 € correspondant au nettoyage et dépoussiérage des réseaux de ventilation, à savoir soufflage cuisine, soufflage salle de restauration, VMC, changement des filtres et spray. Une clause de révision de prix pourra être appliquée selon les termes du contrat en fonction du prix des pièces. </w:t>
      </w:r>
    </w:p>
    <w:p w14:paraId="446E0FE5" w14:textId="77777777" w:rsidR="00504756" w:rsidRDefault="00504756" w:rsidP="00504756">
      <w:pPr>
        <w:rPr>
          <w:rFonts w:ascii="Arial" w:hAnsi="Arial" w:cs="Arial"/>
          <w:sz w:val="22"/>
          <w:szCs w:val="22"/>
        </w:rPr>
      </w:pPr>
      <w:r>
        <w:rPr>
          <w:rFonts w:ascii="Arial" w:hAnsi="Arial" w:cs="Arial"/>
          <w:sz w:val="22"/>
          <w:szCs w:val="22"/>
        </w:rPr>
        <w:t>Cette proposition est établie pour une durée de trois ans soit du 01 décembre 2023 au 30 novembre 2026.</w:t>
      </w:r>
    </w:p>
    <w:p w14:paraId="4D64AC31" w14:textId="77777777" w:rsidR="00504756" w:rsidRDefault="00504756" w:rsidP="00504756">
      <w:pPr>
        <w:rPr>
          <w:rFonts w:ascii="Arial" w:hAnsi="Arial" w:cs="Arial"/>
          <w:sz w:val="22"/>
          <w:szCs w:val="22"/>
        </w:rPr>
      </w:pPr>
    </w:p>
    <w:p w14:paraId="34CD8BF8" w14:textId="68D2627C" w:rsidR="00504756" w:rsidRDefault="00504756" w:rsidP="00504756">
      <w:pPr>
        <w:rPr>
          <w:rFonts w:ascii="Arial" w:hAnsi="Arial" w:cs="Arial"/>
          <w:sz w:val="22"/>
          <w:szCs w:val="22"/>
        </w:rPr>
      </w:pPr>
      <w:r>
        <w:rPr>
          <w:rFonts w:ascii="Arial" w:hAnsi="Arial" w:cs="Arial"/>
          <w:sz w:val="22"/>
          <w:szCs w:val="22"/>
        </w:rPr>
        <w:t xml:space="preserve">et mandater les sommes correspondantes après chaque prestation annuelle. </w:t>
      </w:r>
      <w:r>
        <w:rPr>
          <w:rFonts w:ascii="Arial" w:hAnsi="Arial" w:cs="Arial"/>
          <w:sz w:val="22"/>
          <w:szCs w:val="22"/>
        </w:rPr>
        <w:tab/>
      </w:r>
    </w:p>
    <w:p w14:paraId="4C7F87BA" w14:textId="77777777" w:rsidR="00504756" w:rsidRDefault="00504756" w:rsidP="00504756">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5386D438" w14:textId="77777777" w:rsidR="00504756" w:rsidRDefault="00504756" w:rsidP="00504756">
      <w:pPr>
        <w:rPr>
          <w:rFonts w:ascii="Arial" w:hAnsi="Arial" w:cs="Arial"/>
          <w:b/>
          <w:bCs/>
          <w:sz w:val="22"/>
          <w:szCs w:val="22"/>
        </w:rPr>
      </w:pPr>
    </w:p>
    <w:p w14:paraId="76884687" w14:textId="77777777" w:rsidR="00504756" w:rsidRDefault="00504756" w:rsidP="00504756">
      <w:pPr>
        <w:rPr>
          <w:rFonts w:ascii="Arial" w:hAnsi="Arial" w:cs="Arial"/>
          <w:b/>
          <w:bCs/>
          <w:sz w:val="22"/>
          <w:szCs w:val="22"/>
        </w:rPr>
      </w:pPr>
    </w:p>
    <w:p w14:paraId="65068F3E" w14:textId="77777777" w:rsidR="00504756" w:rsidRDefault="00504756" w:rsidP="00504756">
      <w:pPr>
        <w:rPr>
          <w:rFonts w:ascii="Arial" w:hAnsi="Arial" w:cs="Arial"/>
          <w:b/>
          <w:bCs/>
          <w:sz w:val="22"/>
          <w:szCs w:val="22"/>
        </w:rPr>
      </w:pPr>
      <w:bookmarkStart w:id="4" w:name="_Hlk152775489"/>
      <w:r>
        <w:rPr>
          <w:rFonts w:ascii="Arial" w:hAnsi="Arial" w:cs="Arial"/>
          <w:b/>
          <w:bCs/>
          <w:sz w:val="22"/>
          <w:szCs w:val="22"/>
        </w:rPr>
        <w:t xml:space="preserve">CONVENTION COMMUNAUTE DE COMMUNES DU GATINAIS EN </w:t>
      </w:r>
    </w:p>
    <w:p w14:paraId="47B2346F" w14:textId="77777777" w:rsidR="00504756" w:rsidRDefault="00504756" w:rsidP="00504756">
      <w:pPr>
        <w:rPr>
          <w:rFonts w:ascii="Arial" w:hAnsi="Arial" w:cs="Arial"/>
          <w:b/>
          <w:bCs/>
          <w:sz w:val="22"/>
          <w:szCs w:val="22"/>
        </w:rPr>
      </w:pPr>
      <w:r>
        <w:rPr>
          <w:rFonts w:ascii="Arial" w:hAnsi="Arial" w:cs="Arial"/>
          <w:b/>
          <w:bCs/>
          <w:sz w:val="22"/>
          <w:szCs w:val="22"/>
        </w:rPr>
        <w:t>BOURGOGNE /SIVOS CONCERNANT LA PRESTATION DE SERVICE TEMPS PERISCOLAIRE 2023/2024</w:t>
      </w:r>
    </w:p>
    <w:p w14:paraId="1A926A48" w14:textId="77777777" w:rsidR="00504756" w:rsidRDefault="00504756" w:rsidP="00504756">
      <w:pPr>
        <w:rPr>
          <w:rFonts w:ascii="Arial" w:hAnsi="Arial" w:cs="Arial"/>
          <w:b/>
          <w:bCs/>
          <w:sz w:val="22"/>
          <w:szCs w:val="22"/>
        </w:rPr>
      </w:pPr>
    </w:p>
    <w:p w14:paraId="29F9FC21" w14:textId="77777777" w:rsidR="00504756" w:rsidRPr="00AE3BD8" w:rsidRDefault="00504756" w:rsidP="00504756">
      <w:pPr>
        <w:rPr>
          <w:rFonts w:ascii="Arial" w:hAnsi="Arial" w:cs="Arial"/>
          <w:b/>
          <w:sz w:val="22"/>
          <w:szCs w:val="22"/>
        </w:rPr>
      </w:pPr>
    </w:p>
    <w:p w14:paraId="764A4B16" w14:textId="77777777" w:rsidR="00504756" w:rsidRPr="00AE3BD8" w:rsidRDefault="00504756" w:rsidP="00504756">
      <w:pPr>
        <w:rPr>
          <w:rFonts w:ascii="Arial" w:hAnsi="Arial" w:cs="Arial"/>
          <w:sz w:val="22"/>
          <w:szCs w:val="22"/>
        </w:rPr>
      </w:pPr>
      <w:r w:rsidRPr="00AE3BD8">
        <w:rPr>
          <w:rFonts w:ascii="Arial" w:hAnsi="Arial" w:cs="Arial"/>
          <w:sz w:val="22"/>
          <w:szCs w:val="22"/>
        </w:rPr>
        <w:t>Par délibération du 2</w:t>
      </w:r>
      <w:r>
        <w:rPr>
          <w:rFonts w:ascii="Arial" w:hAnsi="Arial" w:cs="Arial"/>
          <w:sz w:val="22"/>
          <w:szCs w:val="22"/>
        </w:rPr>
        <w:t>4</w:t>
      </w:r>
      <w:r w:rsidRPr="00AE3BD8">
        <w:rPr>
          <w:rFonts w:ascii="Arial" w:hAnsi="Arial" w:cs="Arial"/>
          <w:sz w:val="22"/>
          <w:szCs w:val="22"/>
        </w:rPr>
        <w:t xml:space="preserve"> septembre 20</w:t>
      </w:r>
      <w:r>
        <w:rPr>
          <w:rFonts w:ascii="Arial" w:hAnsi="Arial" w:cs="Arial"/>
          <w:sz w:val="22"/>
          <w:szCs w:val="22"/>
        </w:rPr>
        <w:t>00</w:t>
      </w:r>
      <w:r w:rsidRPr="00AE3BD8">
        <w:rPr>
          <w:rFonts w:ascii="Arial" w:hAnsi="Arial" w:cs="Arial"/>
          <w:sz w:val="22"/>
          <w:szCs w:val="22"/>
        </w:rPr>
        <w:t>, le SIVOS a signé  une convention de prestation de service  (du 1</w:t>
      </w:r>
      <w:r w:rsidRPr="00AE3BD8">
        <w:rPr>
          <w:rFonts w:ascii="Arial" w:hAnsi="Arial" w:cs="Arial"/>
          <w:sz w:val="22"/>
          <w:szCs w:val="22"/>
          <w:vertAlign w:val="superscript"/>
        </w:rPr>
        <w:t>er</w:t>
      </w:r>
      <w:r w:rsidRPr="00AE3BD8">
        <w:rPr>
          <w:rFonts w:ascii="Arial" w:hAnsi="Arial" w:cs="Arial"/>
          <w:sz w:val="22"/>
          <w:szCs w:val="22"/>
        </w:rPr>
        <w:t xml:space="preserve"> septembre 20</w:t>
      </w:r>
      <w:r>
        <w:rPr>
          <w:rFonts w:ascii="Arial" w:hAnsi="Arial" w:cs="Arial"/>
          <w:sz w:val="22"/>
          <w:szCs w:val="22"/>
        </w:rPr>
        <w:t>00</w:t>
      </w:r>
      <w:r w:rsidRPr="00AE3BD8">
        <w:rPr>
          <w:rFonts w:ascii="Arial" w:hAnsi="Arial" w:cs="Arial"/>
          <w:sz w:val="22"/>
          <w:szCs w:val="22"/>
        </w:rPr>
        <w:t xml:space="preserve"> au 31 août 202</w:t>
      </w:r>
      <w:r>
        <w:rPr>
          <w:rFonts w:ascii="Arial" w:hAnsi="Arial" w:cs="Arial"/>
          <w:sz w:val="22"/>
          <w:szCs w:val="22"/>
        </w:rPr>
        <w:t>3</w:t>
      </w:r>
      <w:r w:rsidRPr="00AE3BD8">
        <w:rPr>
          <w:rFonts w:ascii="Arial" w:hAnsi="Arial" w:cs="Arial"/>
          <w:sz w:val="22"/>
          <w:szCs w:val="22"/>
        </w:rPr>
        <w:t xml:space="preserve">) afin que la communauté de communes intervienne  sur la gestion globale de l’accueil périscolaire (matin et soir sur Villethierry) et du temps méridien sur différentes écoles du regroupement.. </w:t>
      </w:r>
    </w:p>
    <w:p w14:paraId="1B2F87AD" w14:textId="77777777" w:rsidR="00504756" w:rsidRPr="00AE3BD8" w:rsidRDefault="00504756" w:rsidP="00504756">
      <w:pPr>
        <w:rPr>
          <w:rFonts w:ascii="Arial" w:hAnsi="Arial" w:cs="Arial"/>
          <w:sz w:val="22"/>
          <w:szCs w:val="22"/>
        </w:rPr>
      </w:pPr>
    </w:p>
    <w:p w14:paraId="0974B4EB" w14:textId="77777777" w:rsidR="00504756" w:rsidRDefault="00504756" w:rsidP="00504756">
      <w:pPr>
        <w:rPr>
          <w:rFonts w:ascii="Arial" w:hAnsi="Arial" w:cs="Arial"/>
          <w:sz w:val="22"/>
          <w:szCs w:val="22"/>
        </w:rPr>
      </w:pPr>
      <w:r w:rsidRPr="00AE3BD8">
        <w:rPr>
          <w:rFonts w:ascii="Arial" w:hAnsi="Arial" w:cs="Arial"/>
          <w:sz w:val="22"/>
          <w:szCs w:val="22"/>
        </w:rPr>
        <w:t>La convention arrivant à son terme, il convient de la renouveler</w:t>
      </w:r>
      <w:r>
        <w:rPr>
          <w:rFonts w:ascii="Arial" w:hAnsi="Arial" w:cs="Arial"/>
          <w:sz w:val="22"/>
          <w:szCs w:val="22"/>
        </w:rPr>
        <w:t>.</w:t>
      </w:r>
      <w:r w:rsidRPr="00AE3BD8">
        <w:rPr>
          <w:rFonts w:ascii="Arial" w:hAnsi="Arial" w:cs="Arial"/>
          <w:sz w:val="22"/>
          <w:szCs w:val="22"/>
        </w:rPr>
        <w:t xml:space="preserve"> Le président donne lecture de la convention</w:t>
      </w:r>
      <w:r>
        <w:rPr>
          <w:rFonts w:ascii="Arial" w:hAnsi="Arial" w:cs="Arial"/>
          <w:sz w:val="22"/>
          <w:szCs w:val="22"/>
        </w:rPr>
        <w:t> :</w:t>
      </w:r>
    </w:p>
    <w:p w14:paraId="5D4D5045" w14:textId="77777777" w:rsidR="00504756" w:rsidRDefault="00504756" w:rsidP="00504756">
      <w:pPr>
        <w:rPr>
          <w:rFonts w:ascii="Arial" w:hAnsi="Arial" w:cs="Arial"/>
          <w:sz w:val="22"/>
          <w:szCs w:val="22"/>
        </w:rPr>
      </w:pPr>
      <w:r>
        <w:rPr>
          <w:rFonts w:ascii="Arial" w:hAnsi="Arial" w:cs="Arial"/>
          <w:sz w:val="22"/>
          <w:szCs w:val="22"/>
        </w:rPr>
        <w:t>- convention établie  pour 2023/2024 ,  renouvelable une fois (2024/2025).</w:t>
      </w:r>
    </w:p>
    <w:p w14:paraId="7A0D4A0B" w14:textId="77777777" w:rsidR="00504756" w:rsidRDefault="00504756" w:rsidP="00504756">
      <w:pPr>
        <w:rPr>
          <w:rFonts w:ascii="Arial" w:hAnsi="Arial" w:cs="Arial"/>
          <w:sz w:val="22"/>
          <w:szCs w:val="22"/>
        </w:rPr>
      </w:pPr>
      <w:r>
        <w:rPr>
          <w:rFonts w:ascii="Arial" w:hAnsi="Arial" w:cs="Arial"/>
          <w:sz w:val="22"/>
          <w:szCs w:val="22"/>
        </w:rPr>
        <w:t xml:space="preserve">- tarifs d’intervention : </w:t>
      </w:r>
    </w:p>
    <w:p w14:paraId="6ADE862C" w14:textId="77777777" w:rsidR="00504756" w:rsidRDefault="00504756" w:rsidP="00504756">
      <w:pPr>
        <w:ind w:firstLine="708"/>
        <w:rPr>
          <w:rFonts w:ascii="Arial" w:hAnsi="Arial" w:cs="Arial"/>
          <w:sz w:val="22"/>
          <w:szCs w:val="22"/>
        </w:rPr>
      </w:pPr>
      <w:r>
        <w:rPr>
          <w:rFonts w:ascii="Arial" w:hAnsi="Arial" w:cs="Arial"/>
          <w:sz w:val="22"/>
          <w:szCs w:val="22"/>
        </w:rPr>
        <w:t>21.76 € /h pour les animateurs (moyenne des animateurs°</w:t>
      </w:r>
    </w:p>
    <w:p w14:paraId="75CE41B0" w14:textId="77777777" w:rsidR="00504756" w:rsidRDefault="00504756" w:rsidP="00504756">
      <w:pPr>
        <w:ind w:firstLine="708"/>
        <w:rPr>
          <w:rFonts w:ascii="Arial" w:hAnsi="Arial" w:cs="Arial"/>
          <w:sz w:val="22"/>
          <w:szCs w:val="22"/>
        </w:rPr>
      </w:pPr>
      <w:r>
        <w:rPr>
          <w:rFonts w:ascii="Arial" w:hAnsi="Arial" w:cs="Arial"/>
          <w:sz w:val="22"/>
          <w:szCs w:val="22"/>
        </w:rPr>
        <w:t>24.79 €/h pour la coordination sur site (moyenne des directrices°</w:t>
      </w:r>
    </w:p>
    <w:p w14:paraId="04BAF8F3" w14:textId="77777777" w:rsidR="00504756" w:rsidRDefault="00504756" w:rsidP="00504756">
      <w:pPr>
        <w:ind w:firstLine="708"/>
        <w:rPr>
          <w:rFonts w:ascii="Arial" w:hAnsi="Arial" w:cs="Arial"/>
          <w:sz w:val="22"/>
          <w:szCs w:val="22"/>
        </w:rPr>
      </w:pPr>
      <w:r>
        <w:rPr>
          <w:rFonts w:ascii="Arial" w:hAnsi="Arial" w:cs="Arial"/>
          <w:sz w:val="22"/>
          <w:szCs w:val="22"/>
        </w:rPr>
        <w:t>34.27 € /h pour la coordination générale (moyenne entre la responsable de service et la secrétaire.</w:t>
      </w:r>
    </w:p>
    <w:p w14:paraId="13ED2712" w14:textId="77777777" w:rsidR="00504756" w:rsidRPr="00AE3BD8" w:rsidRDefault="00504756" w:rsidP="00504756">
      <w:pPr>
        <w:rPr>
          <w:rFonts w:ascii="Arial" w:hAnsi="Arial" w:cs="Arial"/>
          <w:sz w:val="22"/>
          <w:szCs w:val="22"/>
        </w:rPr>
      </w:pPr>
      <w:r w:rsidRPr="00AE3BD8">
        <w:rPr>
          <w:rFonts w:ascii="Arial" w:hAnsi="Arial" w:cs="Arial"/>
          <w:sz w:val="22"/>
          <w:szCs w:val="22"/>
        </w:rPr>
        <w:t xml:space="preserve">   </w:t>
      </w:r>
    </w:p>
    <w:p w14:paraId="0C009823" w14:textId="77777777" w:rsidR="00504756" w:rsidRPr="00AE3BD8" w:rsidRDefault="00504756" w:rsidP="00504756">
      <w:pPr>
        <w:rPr>
          <w:rFonts w:ascii="Arial" w:hAnsi="Arial" w:cs="Arial"/>
          <w:sz w:val="22"/>
          <w:szCs w:val="22"/>
        </w:rPr>
      </w:pPr>
      <w:r>
        <w:rPr>
          <w:rFonts w:ascii="Arial" w:hAnsi="Arial" w:cs="Arial"/>
          <w:sz w:val="22"/>
          <w:szCs w:val="22"/>
        </w:rPr>
        <w:t xml:space="preserve">Le président demande alors </w:t>
      </w:r>
      <w:r w:rsidRPr="00AE3BD8">
        <w:rPr>
          <w:rFonts w:ascii="Arial" w:hAnsi="Arial" w:cs="Arial"/>
          <w:sz w:val="22"/>
          <w:szCs w:val="22"/>
        </w:rPr>
        <w:t>au conseil de se prononcer sur son renouvellement.</w:t>
      </w:r>
    </w:p>
    <w:p w14:paraId="05787ECC" w14:textId="77777777" w:rsidR="00B10E96" w:rsidRPr="00AE3BD8" w:rsidRDefault="00504756" w:rsidP="00B10E96">
      <w:pPr>
        <w:rPr>
          <w:rFonts w:ascii="Arial" w:hAnsi="Arial" w:cs="Arial"/>
          <w:sz w:val="22"/>
          <w:szCs w:val="22"/>
        </w:rPr>
      </w:pPr>
      <w:r w:rsidRPr="00AE3BD8">
        <w:rPr>
          <w:rFonts w:ascii="Arial" w:hAnsi="Arial" w:cs="Arial"/>
          <w:sz w:val="22"/>
          <w:szCs w:val="22"/>
        </w:rPr>
        <w:t xml:space="preserve">Le Conseil syndical, après en avoir délibéré, </w:t>
      </w:r>
      <w:r w:rsidR="00B10E96" w:rsidRPr="00AE3BD8">
        <w:rPr>
          <w:rFonts w:ascii="Arial" w:hAnsi="Arial" w:cs="Arial"/>
          <w:sz w:val="22"/>
          <w:szCs w:val="22"/>
        </w:rPr>
        <w:t xml:space="preserve">ACCEPTE les termes de la nouvelle convention </w:t>
      </w:r>
    </w:p>
    <w:p w14:paraId="0DD92BD8" w14:textId="7AA51074" w:rsidR="00504756" w:rsidRPr="00AE3BD8" w:rsidRDefault="00504756" w:rsidP="00504756">
      <w:pPr>
        <w:rPr>
          <w:rFonts w:ascii="Arial" w:hAnsi="Arial" w:cs="Arial"/>
          <w:sz w:val="22"/>
          <w:szCs w:val="22"/>
        </w:rPr>
      </w:pPr>
    </w:p>
    <w:bookmarkEnd w:id="4"/>
    <w:p w14:paraId="0181800E" w14:textId="77777777" w:rsidR="00504756" w:rsidRDefault="00504756" w:rsidP="00504756">
      <w:pPr>
        <w:rPr>
          <w:rFonts w:ascii="Arial" w:hAnsi="Arial" w:cs="Arial"/>
          <w:b/>
          <w:bCs/>
          <w:sz w:val="22"/>
          <w:szCs w:val="22"/>
        </w:rPr>
      </w:pPr>
    </w:p>
    <w:p w14:paraId="601A4E35" w14:textId="77777777" w:rsidR="00504756" w:rsidRDefault="00504756" w:rsidP="00504756">
      <w:pPr>
        <w:rPr>
          <w:rFonts w:ascii="Arial" w:hAnsi="Arial" w:cs="Arial"/>
          <w:b/>
          <w:bCs/>
          <w:sz w:val="22"/>
          <w:szCs w:val="22"/>
        </w:rPr>
      </w:pPr>
      <w:r>
        <w:rPr>
          <w:rFonts w:ascii="Arial" w:hAnsi="Arial" w:cs="Arial"/>
          <w:b/>
          <w:bCs/>
          <w:sz w:val="22"/>
          <w:szCs w:val="22"/>
        </w:rPr>
        <w:t xml:space="preserve">CONVENTION COMMUNAUTE DE COMMUNES DU GATINAIS EN </w:t>
      </w:r>
    </w:p>
    <w:p w14:paraId="6C373F23" w14:textId="77777777" w:rsidR="00504756" w:rsidRDefault="00504756" w:rsidP="00504756">
      <w:pPr>
        <w:rPr>
          <w:rFonts w:ascii="Arial" w:hAnsi="Arial" w:cs="Arial"/>
          <w:b/>
          <w:bCs/>
          <w:sz w:val="22"/>
          <w:szCs w:val="22"/>
        </w:rPr>
      </w:pPr>
      <w:r>
        <w:rPr>
          <w:rFonts w:ascii="Arial" w:hAnsi="Arial" w:cs="Arial"/>
          <w:b/>
          <w:bCs/>
          <w:sz w:val="22"/>
          <w:szCs w:val="22"/>
        </w:rPr>
        <w:t>BOURGOGNE / SIVOS CONCERNANT L’UTILISATION DE L’ECOLE DE VILLETHIERRY PENDANT LES CONGES SCOLAIRES DE FEVRIER 2024</w:t>
      </w:r>
    </w:p>
    <w:p w14:paraId="1E7E1EFF" w14:textId="77777777" w:rsidR="00504756" w:rsidRDefault="00504756" w:rsidP="00504756">
      <w:pPr>
        <w:ind w:firstLine="425"/>
        <w:rPr>
          <w:rFonts w:ascii="Arial" w:hAnsi="Arial" w:cs="Arial"/>
          <w:b/>
          <w:bCs/>
          <w:sz w:val="22"/>
          <w:szCs w:val="22"/>
        </w:rPr>
      </w:pPr>
    </w:p>
    <w:p w14:paraId="71344548" w14:textId="56AEDE64" w:rsidR="00504756" w:rsidRPr="00302ABC" w:rsidRDefault="00504756" w:rsidP="00504756">
      <w:pPr>
        <w:spacing w:after="14" w:line="259" w:lineRule="auto"/>
        <w:rPr>
          <w:rFonts w:ascii="Calibri" w:eastAsia="Calibri" w:hAnsi="Calibri" w:cs="Calibri"/>
          <w:color w:val="000000"/>
          <w:sz w:val="22"/>
          <w:szCs w:val="22"/>
        </w:rPr>
      </w:pPr>
    </w:p>
    <w:p w14:paraId="7D52BD3C" w14:textId="77777777" w:rsidR="00504756" w:rsidRPr="00302ABC" w:rsidRDefault="00504756" w:rsidP="00504756">
      <w:pPr>
        <w:spacing w:after="4" w:line="250" w:lineRule="auto"/>
        <w:ind w:left="-5" w:hanging="10"/>
        <w:rPr>
          <w:rFonts w:ascii="Calibri" w:eastAsia="Calibri" w:hAnsi="Calibri" w:cs="Calibri"/>
          <w:color w:val="000000"/>
          <w:sz w:val="22"/>
          <w:szCs w:val="22"/>
        </w:rPr>
      </w:pPr>
      <w:r w:rsidRPr="00302ABC">
        <w:rPr>
          <w:rFonts w:ascii="Arial" w:eastAsia="Arial" w:hAnsi="Arial" w:cs="Arial"/>
          <w:color w:val="000000"/>
          <w:sz w:val="22"/>
          <w:szCs w:val="22"/>
        </w:rPr>
        <w:t>La Communauté de communes du Gâtinais en Bourgogne, dans le cadre de l’accueil de Loisirs pendant les vacances de février souhaiterait utiliser les locaux de l’école maternelle de Villethierry pendant les vacances de février 202</w:t>
      </w:r>
      <w:r>
        <w:rPr>
          <w:rFonts w:ascii="Arial" w:eastAsia="Arial" w:hAnsi="Arial" w:cs="Arial"/>
          <w:color w:val="000000"/>
          <w:sz w:val="22"/>
          <w:szCs w:val="22"/>
        </w:rPr>
        <w:t>4</w:t>
      </w:r>
      <w:r w:rsidRPr="00302ABC">
        <w:rPr>
          <w:rFonts w:ascii="Arial" w:eastAsia="Arial" w:hAnsi="Arial" w:cs="Arial"/>
          <w:color w:val="000000"/>
          <w:sz w:val="22"/>
          <w:szCs w:val="22"/>
        </w:rPr>
        <w:t xml:space="preserve">. </w:t>
      </w:r>
    </w:p>
    <w:p w14:paraId="6A329E28" w14:textId="77777777" w:rsidR="00504756" w:rsidRPr="00302ABC" w:rsidRDefault="00504756" w:rsidP="00504756">
      <w:pPr>
        <w:spacing w:after="4" w:line="250" w:lineRule="auto"/>
        <w:ind w:left="-5" w:hanging="10"/>
        <w:rPr>
          <w:rFonts w:ascii="Calibri" w:eastAsia="Calibri" w:hAnsi="Calibri" w:cs="Calibri"/>
          <w:color w:val="000000"/>
          <w:sz w:val="22"/>
          <w:szCs w:val="22"/>
        </w:rPr>
      </w:pPr>
      <w:r w:rsidRPr="00302ABC">
        <w:rPr>
          <w:rFonts w:ascii="Arial" w:eastAsia="Arial" w:hAnsi="Arial" w:cs="Arial"/>
          <w:color w:val="000000"/>
          <w:sz w:val="22"/>
          <w:szCs w:val="22"/>
        </w:rPr>
        <w:t xml:space="preserve">Le président rappelle que le SIVOS avait déjà répondu favorablement à cette demande </w:t>
      </w:r>
      <w:r>
        <w:rPr>
          <w:rFonts w:ascii="Arial" w:eastAsia="Arial" w:hAnsi="Arial" w:cs="Arial"/>
          <w:color w:val="000000"/>
          <w:sz w:val="22"/>
          <w:szCs w:val="22"/>
        </w:rPr>
        <w:t xml:space="preserve">l’année dernière. </w:t>
      </w:r>
      <w:r w:rsidRPr="00302ABC">
        <w:rPr>
          <w:rFonts w:ascii="Arial" w:eastAsia="Arial" w:hAnsi="Arial" w:cs="Arial"/>
          <w:color w:val="000000"/>
          <w:sz w:val="22"/>
          <w:szCs w:val="22"/>
        </w:rPr>
        <w:t xml:space="preserve"> </w:t>
      </w:r>
    </w:p>
    <w:p w14:paraId="32EA4C02" w14:textId="77777777" w:rsidR="00504756" w:rsidRPr="00302ABC" w:rsidRDefault="00504756" w:rsidP="00504756">
      <w:pPr>
        <w:spacing w:line="259" w:lineRule="auto"/>
        <w:rPr>
          <w:rFonts w:ascii="Calibri" w:eastAsia="Calibri" w:hAnsi="Calibri" w:cs="Calibri"/>
          <w:color w:val="000000"/>
          <w:sz w:val="22"/>
          <w:szCs w:val="22"/>
        </w:rPr>
      </w:pPr>
      <w:r w:rsidRPr="00302ABC">
        <w:rPr>
          <w:rFonts w:ascii="Arial" w:eastAsia="Arial" w:hAnsi="Arial" w:cs="Arial"/>
          <w:color w:val="000000"/>
          <w:sz w:val="22"/>
          <w:szCs w:val="22"/>
        </w:rPr>
        <w:t xml:space="preserve"> </w:t>
      </w:r>
    </w:p>
    <w:p w14:paraId="6172BCA5" w14:textId="77777777" w:rsidR="00504756" w:rsidRPr="0008516B" w:rsidRDefault="00504756" w:rsidP="00504756">
      <w:pPr>
        <w:spacing w:after="27" w:line="250" w:lineRule="auto"/>
        <w:ind w:left="-5" w:hanging="10"/>
        <w:rPr>
          <w:rFonts w:ascii="Arial" w:eastAsia="Arial" w:hAnsi="Arial" w:cs="Arial"/>
          <w:sz w:val="22"/>
          <w:szCs w:val="22"/>
        </w:rPr>
      </w:pPr>
      <w:r w:rsidRPr="0008516B">
        <w:rPr>
          <w:rFonts w:ascii="Arial" w:eastAsia="Arial" w:hAnsi="Arial" w:cs="Arial"/>
          <w:sz w:val="22"/>
          <w:szCs w:val="22"/>
        </w:rPr>
        <w:t xml:space="preserve">Le Président rappelle les termes de la précédente convention notamment en ce qui concerne la participation financière due par C.C.G.B pour cette mise à disposition. </w:t>
      </w:r>
    </w:p>
    <w:p w14:paraId="09BBF091" w14:textId="77777777" w:rsidR="00504756" w:rsidRPr="0008516B" w:rsidRDefault="00504756" w:rsidP="00504756">
      <w:pPr>
        <w:spacing w:after="27" w:line="250" w:lineRule="auto"/>
        <w:ind w:left="-5" w:hanging="10"/>
        <w:rPr>
          <w:rFonts w:ascii="Arial" w:eastAsia="Arial" w:hAnsi="Arial" w:cs="Arial"/>
          <w:sz w:val="22"/>
          <w:szCs w:val="22"/>
        </w:rPr>
      </w:pPr>
      <w:r w:rsidRPr="0008516B">
        <w:rPr>
          <w:rFonts w:ascii="Arial" w:eastAsia="Arial" w:hAnsi="Arial" w:cs="Arial"/>
          <w:sz w:val="22"/>
          <w:szCs w:val="22"/>
        </w:rPr>
        <w:t>Le  Président propose</w:t>
      </w:r>
      <w:r>
        <w:rPr>
          <w:rFonts w:ascii="Arial" w:eastAsia="Arial" w:hAnsi="Arial" w:cs="Arial"/>
          <w:sz w:val="22"/>
          <w:szCs w:val="22"/>
        </w:rPr>
        <w:t> :</w:t>
      </w:r>
    </w:p>
    <w:p w14:paraId="0A08B05D" w14:textId="77777777" w:rsidR="00504756" w:rsidRPr="0008516B" w:rsidRDefault="00504756">
      <w:pPr>
        <w:pStyle w:val="Paragraphedeliste"/>
        <w:numPr>
          <w:ilvl w:val="0"/>
          <w:numId w:val="2"/>
        </w:numPr>
        <w:spacing w:after="27" w:line="250" w:lineRule="auto"/>
        <w:rPr>
          <w:rFonts w:ascii="Calibri" w:eastAsia="Calibri" w:hAnsi="Calibri" w:cs="Calibri"/>
          <w:sz w:val="22"/>
          <w:szCs w:val="22"/>
        </w:rPr>
      </w:pPr>
      <w:r>
        <w:rPr>
          <w:rFonts w:ascii="Arial" w:eastAsia="Arial" w:hAnsi="Arial" w:cs="Arial"/>
          <w:sz w:val="22"/>
          <w:szCs w:val="22"/>
        </w:rPr>
        <w:t>500 € e</w:t>
      </w:r>
      <w:r w:rsidRPr="0008516B">
        <w:rPr>
          <w:rFonts w:ascii="Arial" w:eastAsia="Arial" w:hAnsi="Arial" w:cs="Arial"/>
          <w:sz w:val="22"/>
          <w:szCs w:val="22"/>
        </w:rPr>
        <w:t>n ce qui concerne  produits d’entretien</w:t>
      </w:r>
      <w:r>
        <w:rPr>
          <w:rFonts w:ascii="Arial" w:eastAsia="Arial" w:hAnsi="Arial" w:cs="Arial"/>
          <w:sz w:val="22"/>
          <w:szCs w:val="22"/>
        </w:rPr>
        <w:t xml:space="preserve"> et le matériel </w:t>
      </w:r>
      <w:r w:rsidRPr="0008516B">
        <w:rPr>
          <w:rFonts w:ascii="Arial" w:eastAsia="Arial" w:hAnsi="Arial" w:cs="Arial"/>
          <w:sz w:val="22"/>
          <w:szCs w:val="22"/>
        </w:rPr>
        <w:t xml:space="preserve">mis à disposition :   </w:t>
      </w:r>
    </w:p>
    <w:p w14:paraId="0A62906B" w14:textId="77777777" w:rsidR="00504756" w:rsidRPr="00605EE9" w:rsidRDefault="00504756">
      <w:pPr>
        <w:pStyle w:val="Paragraphedeliste"/>
        <w:numPr>
          <w:ilvl w:val="0"/>
          <w:numId w:val="2"/>
        </w:numPr>
        <w:spacing w:after="27" w:line="250" w:lineRule="auto"/>
        <w:rPr>
          <w:rFonts w:ascii="Calibri" w:eastAsia="Calibri" w:hAnsi="Calibri" w:cs="Calibri"/>
          <w:sz w:val="22"/>
          <w:szCs w:val="22"/>
        </w:rPr>
      </w:pPr>
      <w:r>
        <w:rPr>
          <w:rFonts w:ascii="Arial" w:eastAsia="Arial" w:hAnsi="Arial" w:cs="Arial"/>
          <w:sz w:val="22"/>
          <w:szCs w:val="22"/>
        </w:rPr>
        <w:t>Concernant les frais de personnel, facturation au temps passé par le personnel SIVOS au titre du nettoyage quotidien et de la restauration</w:t>
      </w:r>
    </w:p>
    <w:p w14:paraId="024B07EE" w14:textId="77777777" w:rsidR="00504756" w:rsidRPr="0008516B" w:rsidRDefault="00504756">
      <w:pPr>
        <w:pStyle w:val="Paragraphedeliste"/>
        <w:numPr>
          <w:ilvl w:val="0"/>
          <w:numId w:val="2"/>
        </w:numPr>
        <w:spacing w:after="27" w:line="250" w:lineRule="auto"/>
        <w:rPr>
          <w:rFonts w:ascii="Calibri" w:eastAsia="Calibri" w:hAnsi="Calibri" w:cs="Calibri"/>
          <w:sz w:val="22"/>
          <w:szCs w:val="22"/>
        </w:rPr>
      </w:pPr>
      <w:r>
        <w:rPr>
          <w:rFonts w:ascii="Arial" w:eastAsia="Arial" w:hAnsi="Arial" w:cs="Arial"/>
          <w:sz w:val="22"/>
          <w:szCs w:val="22"/>
        </w:rPr>
        <w:t xml:space="preserve">700 € </w:t>
      </w:r>
      <w:r w:rsidRPr="0008516B">
        <w:rPr>
          <w:rFonts w:ascii="Arial" w:eastAsia="Arial" w:hAnsi="Arial" w:cs="Arial"/>
          <w:sz w:val="22"/>
          <w:szCs w:val="22"/>
        </w:rPr>
        <w:t>concern</w:t>
      </w:r>
      <w:r>
        <w:rPr>
          <w:rFonts w:ascii="Arial" w:eastAsia="Arial" w:hAnsi="Arial" w:cs="Arial"/>
          <w:sz w:val="22"/>
          <w:szCs w:val="22"/>
        </w:rPr>
        <w:t>ant</w:t>
      </w:r>
      <w:r w:rsidRPr="0008516B">
        <w:rPr>
          <w:rFonts w:ascii="Arial" w:eastAsia="Arial" w:hAnsi="Arial" w:cs="Arial"/>
          <w:sz w:val="22"/>
          <w:szCs w:val="22"/>
        </w:rPr>
        <w:t xml:space="preserve"> les frais d’électricité</w:t>
      </w:r>
      <w:r>
        <w:rPr>
          <w:rFonts w:ascii="Arial" w:eastAsia="Arial" w:hAnsi="Arial" w:cs="Arial"/>
          <w:sz w:val="22"/>
          <w:szCs w:val="22"/>
        </w:rPr>
        <w:t xml:space="preserve"> et la consommation d’eau.</w:t>
      </w:r>
    </w:p>
    <w:p w14:paraId="137BEBA3" w14:textId="77777777" w:rsidR="00504756" w:rsidRPr="0008516B" w:rsidRDefault="00504756" w:rsidP="00504756">
      <w:pPr>
        <w:spacing w:after="27" w:line="250" w:lineRule="auto"/>
        <w:rPr>
          <w:rFonts w:ascii="Arial" w:eastAsia="Calibri" w:hAnsi="Arial" w:cs="Arial"/>
          <w:sz w:val="22"/>
          <w:szCs w:val="22"/>
        </w:rPr>
      </w:pPr>
    </w:p>
    <w:p w14:paraId="3D9207E2" w14:textId="19DD683F" w:rsidR="00504756" w:rsidRPr="0008516B" w:rsidRDefault="00504756" w:rsidP="00504756">
      <w:pPr>
        <w:spacing w:after="27" w:line="250" w:lineRule="auto"/>
        <w:rPr>
          <w:rFonts w:ascii="Arial" w:eastAsia="Calibri" w:hAnsi="Arial" w:cs="Arial"/>
          <w:sz w:val="22"/>
          <w:szCs w:val="22"/>
        </w:rPr>
      </w:pPr>
      <w:r w:rsidRPr="0008516B">
        <w:rPr>
          <w:rFonts w:ascii="Arial" w:eastAsia="Calibri" w:hAnsi="Arial" w:cs="Arial"/>
          <w:sz w:val="22"/>
          <w:szCs w:val="22"/>
        </w:rPr>
        <w:t>Après en avoir délibéré, les délégués</w:t>
      </w:r>
      <w:r w:rsidR="00B10E96">
        <w:rPr>
          <w:rFonts w:ascii="Arial" w:eastAsia="Calibri" w:hAnsi="Arial" w:cs="Arial"/>
          <w:sz w:val="22"/>
          <w:szCs w:val="22"/>
        </w:rPr>
        <w:t xml:space="preserve"> </w:t>
      </w:r>
      <w:r w:rsidRPr="0008516B">
        <w:rPr>
          <w:rFonts w:ascii="Arial" w:eastAsia="Calibri" w:hAnsi="Arial" w:cs="Arial"/>
          <w:sz w:val="22"/>
          <w:szCs w:val="22"/>
        </w:rPr>
        <w:t xml:space="preserve">ACCEPTENT </w:t>
      </w:r>
      <w:r>
        <w:rPr>
          <w:rFonts w:ascii="Arial" w:eastAsia="Calibri" w:hAnsi="Arial" w:cs="Arial"/>
          <w:sz w:val="22"/>
          <w:szCs w:val="22"/>
        </w:rPr>
        <w:t>les modalités de remboursement</w:t>
      </w:r>
    </w:p>
    <w:p w14:paraId="5FE6E380" w14:textId="77777777" w:rsidR="00B10E96" w:rsidRDefault="00B10E96" w:rsidP="00504756">
      <w:pPr>
        <w:ind w:left="709" w:hanging="709"/>
        <w:rPr>
          <w:rFonts w:ascii="Arial" w:hAnsi="Arial" w:cs="Arial"/>
          <w:b/>
          <w:bCs/>
          <w:sz w:val="22"/>
          <w:szCs w:val="22"/>
        </w:rPr>
      </w:pPr>
    </w:p>
    <w:p w14:paraId="6AB82EAA" w14:textId="77777777" w:rsidR="00B10E96" w:rsidRDefault="00504756" w:rsidP="00B10E96">
      <w:pPr>
        <w:ind w:left="709" w:hanging="709"/>
        <w:rPr>
          <w:rFonts w:ascii="Arial" w:hAnsi="Arial" w:cs="Arial"/>
          <w:b/>
          <w:bCs/>
          <w:sz w:val="22"/>
          <w:szCs w:val="22"/>
        </w:rPr>
      </w:pPr>
      <w:r>
        <w:rPr>
          <w:rFonts w:ascii="Arial" w:hAnsi="Arial" w:cs="Arial"/>
          <w:b/>
          <w:bCs/>
          <w:sz w:val="22"/>
          <w:szCs w:val="22"/>
        </w:rPr>
        <w:t>6</w:t>
      </w:r>
      <w:r w:rsidR="00B10E96">
        <w:rPr>
          <w:rFonts w:ascii="Arial" w:hAnsi="Arial" w:cs="Arial"/>
          <w:b/>
          <w:bCs/>
          <w:sz w:val="22"/>
          <w:szCs w:val="22"/>
        </w:rPr>
        <w:t xml:space="preserve">/ </w:t>
      </w:r>
      <w:r w:rsidR="00B10E96">
        <w:rPr>
          <w:rFonts w:ascii="Arial" w:hAnsi="Arial" w:cs="Arial"/>
          <w:b/>
          <w:bCs/>
          <w:sz w:val="22"/>
          <w:szCs w:val="22"/>
        </w:rPr>
        <w:tab/>
        <w:t>QUESTIONS DIVERSES</w:t>
      </w:r>
    </w:p>
    <w:p w14:paraId="4DE58380" w14:textId="4987A8F1" w:rsidR="00504756" w:rsidRDefault="00504756" w:rsidP="00504756">
      <w:pPr>
        <w:ind w:left="709" w:hanging="709"/>
        <w:rPr>
          <w:rFonts w:ascii="Arial" w:hAnsi="Arial" w:cs="Arial"/>
          <w:b/>
          <w:bCs/>
          <w:sz w:val="22"/>
          <w:szCs w:val="22"/>
        </w:rPr>
      </w:pPr>
    </w:p>
    <w:p w14:paraId="328D4043" w14:textId="77777777" w:rsidR="00B10E96" w:rsidRDefault="00B10E96" w:rsidP="00504756">
      <w:pPr>
        <w:ind w:left="709" w:hanging="709"/>
        <w:rPr>
          <w:rFonts w:ascii="Arial" w:hAnsi="Arial" w:cs="Arial"/>
          <w:sz w:val="22"/>
          <w:szCs w:val="22"/>
        </w:rPr>
      </w:pPr>
      <w:r>
        <w:rPr>
          <w:rFonts w:ascii="Arial" w:hAnsi="Arial" w:cs="Arial"/>
          <w:sz w:val="22"/>
          <w:szCs w:val="22"/>
        </w:rPr>
        <w:t xml:space="preserve">L’agent en poste sur périscolaire et la cantine de Brannay part à la retraite le 31 janvier  prochain </w:t>
      </w:r>
    </w:p>
    <w:p w14:paraId="22710DA1" w14:textId="0AE2F81B" w:rsidR="005E6259" w:rsidRPr="005E6259" w:rsidRDefault="00B10E96" w:rsidP="00B10E96">
      <w:pPr>
        <w:ind w:left="709" w:hanging="709"/>
        <w:rPr>
          <w:rFonts w:ascii="Arial" w:eastAsia="Arial" w:hAnsi="Arial" w:cs="Arial"/>
          <w:color w:val="000000"/>
          <w:kern w:val="2"/>
          <w:sz w:val="22"/>
          <w:szCs w:val="22"/>
          <w14:ligatures w14:val="standardContextual"/>
        </w:rPr>
      </w:pPr>
      <w:r>
        <w:rPr>
          <w:rFonts w:ascii="Arial" w:hAnsi="Arial" w:cs="Arial"/>
          <w:sz w:val="22"/>
          <w:szCs w:val="22"/>
        </w:rPr>
        <w:t xml:space="preserve">Nous lui dirons au revoir le mardi 30 janvier au périscolaire de Brannay à partir de 19 heures </w:t>
      </w:r>
    </w:p>
    <w:p w14:paraId="66249235" w14:textId="77777777" w:rsidR="005E6259" w:rsidRPr="005E6259" w:rsidRDefault="005E6259" w:rsidP="005E6259">
      <w:pPr>
        <w:spacing w:line="259" w:lineRule="auto"/>
        <w:ind w:right="-58"/>
        <w:jc w:val="both"/>
        <w:rPr>
          <w:rFonts w:ascii="Arial" w:eastAsia="Arial" w:hAnsi="Arial" w:cs="Arial"/>
          <w:color w:val="000000"/>
          <w:kern w:val="2"/>
          <w:sz w:val="22"/>
          <w:szCs w:val="22"/>
          <w14:ligatures w14:val="standardContextual"/>
        </w:rPr>
      </w:pPr>
      <w:r w:rsidRPr="005E6259">
        <w:rPr>
          <w:rFonts w:ascii="Arial" w:eastAsia="Arial" w:hAnsi="Arial" w:cs="Arial"/>
          <w:b/>
          <w:color w:val="000000"/>
          <w:kern w:val="2"/>
          <w:sz w:val="22"/>
          <w:szCs w:val="22"/>
          <w14:ligatures w14:val="standardContextual"/>
        </w:rPr>
        <w:t xml:space="preserve">                                                                                                                                            </w:t>
      </w:r>
    </w:p>
    <w:p w14:paraId="3C8B53EF" w14:textId="3A05BEEC" w:rsidR="00905549" w:rsidRPr="00BB0860" w:rsidRDefault="005E6259" w:rsidP="00C12487">
      <w:pPr>
        <w:spacing w:after="5" w:line="249" w:lineRule="auto"/>
        <w:ind w:left="-5" w:right="409" w:hanging="10"/>
        <w:jc w:val="both"/>
      </w:pPr>
      <w:r w:rsidRPr="005E6259">
        <w:rPr>
          <w:rFonts w:ascii="Arial" w:eastAsia="Arial" w:hAnsi="Arial" w:cs="Arial"/>
          <w:color w:val="000000"/>
          <w:kern w:val="2"/>
          <w:sz w:val="22"/>
          <w:szCs w:val="22"/>
          <w14:ligatures w14:val="standardContextual"/>
        </w:rPr>
        <w:t xml:space="preserve">La séance a été levée à 21 heures  </w:t>
      </w:r>
      <w:bookmarkEnd w:id="0"/>
    </w:p>
    <w:sectPr w:rsidR="00905549" w:rsidRPr="00BB0860" w:rsidSect="005E6259">
      <w:footerReference w:type="default" r:id="rId7"/>
      <w:pgSz w:w="11906" w:h="16838"/>
      <w:pgMar w:top="737" w:right="566"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90F8" w14:textId="77777777" w:rsidR="003431C7" w:rsidRDefault="003431C7">
      <w:r>
        <w:separator/>
      </w:r>
    </w:p>
  </w:endnote>
  <w:endnote w:type="continuationSeparator" w:id="0">
    <w:p w14:paraId="1B2D4AF0" w14:textId="77777777" w:rsidR="003431C7" w:rsidRDefault="0034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DAB1" w14:textId="77777777" w:rsidR="00376D47" w:rsidRDefault="00376D47" w:rsidP="007412AD">
    <w:pPr>
      <w:pStyle w:val="Pieddepage"/>
      <w:pBdr>
        <w:top w:val="single" w:sz="4" w:space="1" w:color="auto"/>
        <w:left w:val="single" w:sz="4" w:space="4" w:color="auto"/>
        <w:bottom w:val="single" w:sz="4" w:space="1" w:color="auto"/>
        <w:right w:val="single" w:sz="4" w:space="4" w:color="auto"/>
      </w:pBdr>
      <w:tabs>
        <w:tab w:val="clear" w:pos="4536"/>
        <w:tab w:val="center" w:pos="6300"/>
      </w:tabs>
    </w:pPr>
    <w:r>
      <w:t xml:space="preserve">                                                      </w:t>
    </w:r>
    <w:r>
      <w:tab/>
      <w:t xml:space="preserve">     </w:t>
    </w:r>
    <w:r>
      <w:rPr>
        <w:rStyle w:val="Numrodepage"/>
      </w:rPr>
      <w:fldChar w:fldCharType="begin"/>
    </w:r>
    <w:r>
      <w:rPr>
        <w:rStyle w:val="Numrodepage"/>
      </w:rPr>
      <w:instrText xml:space="preserve"> PAGE </w:instrText>
    </w:r>
    <w:r>
      <w:rPr>
        <w:rStyle w:val="Numrodepage"/>
      </w:rPr>
      <w:fldChar w:fldCharType="separate"/>
    </w:r>
    <w:r w:rsidR="0087678E">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7678E">
      <w:rPr>
        <w:rStyle w:val="Numrodepage"/>
        <w:noProof/>
      </w:rPr>
      <w:t>5</w:t>
    </w:r>
    <w:r>
      <w:rPr>
        <w:rStyle w:val="Numrodepage"/>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EFCD" w14:textId="77777777" w:rsidR="003431C7" w:rsidRDefault="003431C7">
      <w:r>
        <w:separator/>
      </w:r>
    </w:p>
  </w:footnote>
  <w:footnote w:type="continuationSeparator" w:id="0">
    <w:p w14:paraId="5D421A3A" w14:textId="77777777" w:rsidR="003431C7" w:rsidRDefault="00343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7B13304"/>
    <w:multiLevelType w:val="hybridMultilevel"/>
    <w:tmpl w:val="419457B8"/>
    <w:lvl w:ilvl="0" w:tplc="6F3E2B08">
      <w:numFmt w:val="bullet"/>
      <w:lvlText w:val="-"/>
      <w:lvlJc w:val="left"/>
      <w:pPr>
        <w:ind w:left="6026" w:hanging="360"/>
      </w:pPr>
      <w:rPr>
        <w:rFonts w:ascii="Times New Roman" w:eastAsia="Times New Roman" w:hAnsi="Times New Roman" w:cs="Times New Roman" w:hint="default"/>
      </w:rPr>
    </w:lvl>
    <w:lvl w:ilvl="1" w:tplc="040C0003">
      <w:start w:val="1"/>
      <w:numFmt w:val="bullet"/>
      <w:lvlText w:val="o"/>
      <w:lvlJc w:val="left"/>
      <w:pPr>
        <w:ind w:left="8579" w:hanging="360"/>
      </w:pPr>
      <w:rPr>
        <w:rFonts w:ascii="Courier New" w:hAnsi="Courier New" w:cs="Courier New" w:hint="default"/>
      </w:rPr>
    </w:lvl>
    <w:lvl w:ilvl="2" w:tplc="040C0005">
      <w:start w:val="1"/>
      <w:numFmt w:val="bullet"/>
      <w:lvlText w:val=""/>
      <w:lvlJc w:val="left"/>
      <w:pPr>
        <w:ind w:left="9299" w:hanging="360"/>
      </w:pPr>
      <w:rPr>
        <w:rFonts w:ascii="Wingdings" w:hAnsi="Wingdings" w:hint="default"/>
      </w:rPr>
    </w:lvl>
    <w:lvl w:ilvl="3" w:tplc="040C0001">
      <w:start w:val="1"/>
      <w:numFmt w:val="bullet"/>
      <w:lvlText w:val=""/>
      <w:lvlJc w:val="left"/>
      <w:pPr>
        <w:ind w:left="10019" w:hanging="360"/>
      </w:pPr>
      <w:rPr>
        <w:rFonts w:ascii="Symbol" w:hAnsi="Symbol" w:hint="default"/>
      </w:rPr>
    </w:lvl>
    <w:lvl w:ilvl="4" w:tplc="040C0003">
      <w:start w:val="1"/>
      <w:numFmt w:val="bullet"/>
      <w:lvlText w:val="o"/>
      <w:lvlJc w:val="left"/>
      <w:pPr>
        <w:ind w:left="10739" w:hanging="360"/>
      </w:pPr>
      <w:rPr>
        <w:rFonts w:ascii="Courier New" w:hAnsi="Courier New" w:cs="Courier New" w:hint="default"/>
      </w:rPr>
    </w:lvl>
    <w:lvl w:ilvl="5" w:tplc="040C0005">
      <w:start w:val="1"/>
      <w:numFmt w:val="bullet"/>
      <w:lvlText w:val=""/>
      <w:lvlJc w:val="left"/>
      <w:pPr>
        <w:ind w:left="11459" w:hanging="360"/>
      </w:pPr>
      <w:rPr>
        <w:rFonts w:ascii="Wingdings" w:hAnsi="Wingdings" w:hint="default"/>
      </w:rPr>
    </w:lvl>
    <w:lvl w:ilvl="6" w:tplc="040C0001">
      <w:start w:val="1"/>
      <w:numFmt w:val="bullet"/>
      <w:lvlText w:val=""/>
      <w:lvlJc w:val="left"/>
      <w:pPr>
        <w:ind w:left="12179" w:hanging="360"/>
      </w:pPr>
      <w:rPr>
        <w:rFonts w:ascii="Symbol" w:hAnsi="Symbol" w:hint="default"/>
      </w:rPr>
    </w:lvl>
    <w:lvl w:ilvl="7" w:tplc="040C0003">
      <w:start w:val="1"/>
      <w:numFmt w:val="bullet"/>
      <w:lvlText w:val="o"/>
      <w:lvlJc w:val="left"/>
      <w:pPr>
        <w:ind w:left="12899" w:hanging="360"/>
      </w:pPr>
      <w:rPr>
        <w:rFonts w:ascii="Courier New" w:hAnsi="Courier New" w:cs="Courier New" w:hint="default"/>
      </w:rPr>
    </w:lvl>
    <w:lvl w:ilvl="8" w:tplc="040C0005">
      <w:start w:val="1"/>
      <w:numFmt w:val="bullet"/>
      <w:lvlText w:val=""/>
      <w:lvlJc w:val="left"/>
      <w:pPr>
        <w:ind w:left="13619" w:hanging="360"/>
      </w:pPr>
      <w:rPr>
        <w:rFonts w:ascii="Wingdings" w:hAnsi="Wingdings" w:hint="default"/>
      </w:rPr>
    </w:lvl>
  </w:abstractNum>
  <w:abstractNum w:abstractNumId="3" w15:restartNumberingAfterBreak="0">
    <w:nsid w:val="227776E7"/>
    <w:multiLevelType w:val="hybridMultilevel"/>
    <w:tmpl w:val="7F08E99C"/>
    <w:lvl w:ilvl="0" w:tplc="7D96709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3108A"/>
    <w:multiLevelType w:val="hybridMultilevel"/>
    <w:tmpl w:val="4D0E75FE"/>
    <w:lvl w:ilvl="0" w:tplc="185015D8">
      <w:start w:val="6"/>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29695146"/>
    <w:multiLevelType w:val="hybridMultilevel"/>
    <w:tmpl w:val="9A7CF5B0"/>
    <w:lvl w:ilvl="0" w:tplc="DCFE84D0">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AA1DAC"/>
    <w:multiLevelType w:val="hybridMultilevel"/>
    <w:tmpl w:val="1922AB68"/>
    <w:lvl w:ilvl="0" w:tplc="36B893BC">
      <w:start w:val="6"/>
      <w:numFmt w:val="bullet"/>
      <w:lvlText w:val="-"/>
      <w:lvlJc w:val="left"/>
      <w:pPr>
        <w:ind w:left="1211" w:hanging="360"/>
      </w:pPr>
      <w:rPr>
        <w:rFonts w:ascii="Book Antiqua" w:eastAsia="Times New Roman" w:hAnsi="Book Antiqua"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16cid:durableId="1124616863">
    <w:abstractNumId w:val="2"/>
  </w:num>
  <w:num w:numId="2" w16cid:durableId="2029214148">
    <w:abstractNumId w:val="3"/>
  </w:num>
  <w:num w:numId="3" w16cid:durableId="505825939">
    <w:abstractNumId w:val="6"/>
  </w:num>
  <w:num w:numId="4" w16cid:durableId="1106853008">
    <w:abstractNumId w:val="5"/>
  </w:num>
  <w:num w:numId="5" w16cid:durableId="2500898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9"/>
    <w:rsid w:val="0000128E"/>
    <w:rsid w:val="000048C9"/>
    <w:rsid w:val="00010FC1"/>
    <w:rsid w:val="000201F8"/>
    <w:rsid w:val="00020379"/>
    <w:rsid w:val="000264B8"/>
    <w:rsid w:val="00026BF3"/>
    <w:rsid w:val="00026E52"/>
    <w:rsid w:val="00030874"/>
    <w:rsid w:val="00033DD8"/>
    <w:rsid w:val="000401FD"/>
    <w:rsid w:val="000415B4"/>
    <w:rsid w:val="00044519"/>
    <w:rsid w:val="00052CA7"/>
    <w:rsid w:val="00054FE0"/>
    <w:rsid w:val="0006224C"/>
    <w:rsid w:val="00064484"/>
    <w:rsid w:val="000703FA"/>
    <w:rsid w:val="00071158"/>
    <w:rsid w:val="000759EE"/>
    <w:rsid w:val="0008516B"/>
    <w:rsid w:val="00087D7F"/>
    <w:rsid w:val="000908C6"/>
    <w:rsid w:val="000939BB"/>
    <w:rsid w:val="00093E5F"/>
    <w:rsid w:val="000947B1"/>
    <w:rsid w:val="00094ADB"/>
    <w:rsid w:val="000979E4"/>
    <w:rsid w:val="000A3BDA"/>
    <w:rsid w:val="000A455B"/>
    <w:rsid w:val="000A7B56"/>
    <w:rsid w:val="000B34FE"/>
    <w:rsid w:val="000B3F27"/>
    <w:rsid w:val="000B45B5"/>
    <w:rsid w:val="000B4AAD"/>
    <w:rsid w:val="000B6415"/>
    <w:rsid w:val="000C256E"/>
    <w:rsid w:val="000C419C"/>
    <w:rsid w:val="000C4C0A"/>
    <w:rsid w:val="000C502C"/>
    <w:rsid w:val="000C523C"/>
    <w:rsid w:val="000C651F"/>
    <w:rsid w:val="000C6C20"/>
    <w:rsid w:val="000C6D9B"/>
    <w:rsid w:val="000D3251"/>
    <w:rsid w:val="000D5A2F"/>
    <w:rsid w:val="000D64B5"/>
    <w:rsid w:val="000D6FD2"/>
    <w:rsid w:val="000E16B9"/>
    <w:rsid w:val="000E5518"/>
    <w:rsid w:val="000E5568"/>
    <w:rsid w:val="000F47A0"/>
    <w:rsid w:val="000F6171"/>
    <w:rsid w:val="000F673A"/>
    <w:rsid w:val="000F7EA0"/>
    <w:rsid w:val="00102F93"/>
    <w:rsid w:val="00111533"/>
    <w:rsid w:val="00115F5B"/>
    <w:rsid w:val="00120C9B"/>
    <w:rsid w:val="00122898"/>
    <w:rsid w:val="001274D0"/>
    <w:rsid w:val="00130819"/>
    <w:rsid w:val="001340D0"/>
    <w:rsid w:val="00144511"/>
    <w:rsid w:val="001445A7"/>
    <w:rsid w:val="00145E6F"/>
    <w:rsid w:val="00147E16"/>
    <w:rsid w:val="0015087D"/>
    <w:rsid w:val="00151D8C"/>
    <w:rsid w:val="00152348"/>
    <w:rsid w:val="00156390"/>
    <w:rsid w:val="00156E7F"/>
    <w:rsid w:val="00156F2A"/>
    <w:rsid w:val="0015707E"/>
    <w:rsid w:val="00157C6C"/>
    <w:rsid w:val="001602EF"/>
    <w:rsid w:val="0016441C"/>
    <w:rsid w:val="0017029F"/>
    <w:rsid w:val="001703B7"/>
    <w:rsid w:val="001726B5"/>
    <w:rsid w:val="00173379"/>
    <w:rsid w:val="001759C6"/>
    <w:rsid w:val="0018403B"/>
    <w:rsid w:val="00184CD5"/>
    <w:rsid w:val="00191EE8"/>
    <w:rsid w:val="00191FB3"/>
    <w:rsid w:val="00192883"/>
    <w:rsid w:val="00192F7B"/>
    <w:rsid w:val="00193275"/>
    <w:rsid w:val="00195274"/>
    <w:rsid w:val="00195E19"/>
    <w:rsid w:val="001A04E9"/>
    <w:rsid w:val="001A0683"/>
    <w:rsid w:val="001A09AC"/>
    <w:rsid w:val="001A2D73"/>
    <w:rsid w:val="001A3257"/>
    <w:rsid w:val="001A5F45"/>
    <w:rsid w:val="001B4362"/>
    <w:rsid w:val="001B4729"/>
    <w:rsid w:val="001B5B22"/>
    <w:rsid w:val="001B7B60"/>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1F5812"/>
    <w:rsid w:val="00204A5A"/>
    <w:rsid w:val="0020506A"/>
    <w:rsid w:val="00207A80"/>
    <w:rsid w:val="00210B84"/>
    <w:rsid w:val="00210F93"/>
    <w:rsid w:val="002129F8"/>
    <w:rsid w:val="00213D68"/>
    <w:rsid w:val="00215677"/>
    <w:rsid w:val="0021585A"/>
    <w:rsid w:val="00216F6E"/>
    <w:rsid w:val="00221DB8"/>
    <w:rsid w:val="002223C5"/>
    <w:rsid w:val="00223076"/>
    <w:rsid w:val="00224522"/>
    <w:rsid w:val="0022493D"/>
    <w:rsid w:val="002260F4"/>
    <w:rsid w:val="00227528"/>
    <w:rsid w:val="00233D8D"/>
    <w:rsid w:val="00234B7B"/>
    <w:rsid w:val="00237D53"/>
    <w:rsid w:val="00240587"/>
    <w:rsid w:val="0024142A"/>
    <w:rsid w:val="00242F73"/>
    <w:rsid w:val="002433B2"/>
    <w:rsid w:val="00243BD7"/>
    <w:rsid w:val="0024459B"/>
    <w:rsid w:val="002510EB"/>
    <w:rsid w:val="0025303A"/>
    <w:rsid w:val="00255056"/>
    <w:rsid w:val="00256D87"/>
    <w:rsid w:val="00257646"/>
    <w:rsid w:val="00262615"/>
    <w:rsid w:val="00266FD7"/>
    <w:rsid w:val="00270175"/>
    <w:rsid w:val="002736EB"/>
    <w:rsid w:val="002750C4"/>
    <w:rsid w:val="00280BF4"/>
    <w:rsid w:val="0028304F"/>
    <w:rsid w:val="00283B21"/>
    <w:rsid w:val="0028585C"/>
    <w:rsid w:val="00285C0D"/>
    <w:rsid w:val="002949E5"/>
    <w:rsid w:val="00295862"/>
    <w:rsid w:val="002A3F2C"/>
    <w:rsid w:val="002A593E"/>
    <w:rsid w:val="002A7A05"/>
    <w:rsid w:val="002B12ED"/>
    <w:rsid w:val="002B2325"/>
    <w:rsid w:val="002B7332"/>
    <w:rsid w:val="002B7DEB"/>
    <w:rsid w:val="002C0907"/>
    <w:rsid w:val="002C10E9"/>
    <w:rsid w:val="002C3019"/>
    <w:rsid w:val="002C3FC5"/>
    <w:rsid w:val="002C5694"/>
    <w:rsid w:val="002C5D69"/>
    <w:rsid w:val="002C7C3E"/>
    <w:rsid w:val="002D1611"/>
    <w:rsid w:val="002E0EB3"/>
    <w:rsid w:val="002E3D93"/>
    <w:rsid w:val="002E3FF5"/>
    <w:rsid w:val="002E5EA1"/>
    <w:rsid w:val="002F0118"/>
    <w:rsid w:val="002F34B0"/>
    <w:rsid w:val="002F381C"/>
    <w:rsid w:val="00302ABC"/>
    <w:rsid w:val="00306B82"/>
    <w:rsid w:val="003078B1"/>
    <w:rsid w:val="0031105D"/>
    <w:rsid w:val="0031219C"/>
    <w:rsid w:val="00313560"/>
    <w:rsid w:val="00313730"/>
    <w:rsid w:val="0031428A"/>
    <w:rsid w:val="00317345"/>
    <w:rsid w:val="00320640"/>
    <w:rsid w:val="003246ED"/>
    <w:rsid w:val="00334E32"/>
    <w:rsid w:val="00336931"/>
    <w:rsid w:val="00336A4A"/>
    <w:rsid w:val="0034270C"/>
    <w:rsid w:val="003431C7"/>
    <w:rsid w:val="0034332C"/>
    <w:rsid w:val="003446C0"/>
    <w:rsid w:val="00346AF3"/>
    <w:rsid w:val="003473BA"/>
    <w:rsid w:val="00350063"/>
    <w:rsid w:val="00354C70"/>
    <w:rsid w:val="00363369"/>
    <w:rsid w:val="00364BF2"/>
    <w:rsid w:val="003665D0"/>
    <w:rsid w:val="00371494"/>
    <w:rsid w:val="00371A50"/>
    <w:rsid w:val="0037460D"/>
    <w:rsid w:val="00376D47"/>
    <w:rsid w:val="00376FB3"/>
    <w:rsid w:val="00384B25"/>
    <w:rsid w:val="003868F2"/>
    <w:rsid w:val="003A0D7E"/>
    <w:rsid w:val="003A22F1"/>
    <w:rsid w:val="003A2F3F"/>
    <w:rsid w:val="003A5FED"/>
    <w:rsid w:val="003B089D"/>
    <w:rsid w:val="003B2F50"/>
    <w:rsid w:val="003B358B"/>
    <w:rsid w:val="003B4D5A"/>
    <w:rsid w:val="003B7067"/>
    <w:rsid w:val="003C0466"/>
    <w:rsid w:val="003C0844"/>
    <w:rsid w:val="003C1733"/>
    <w:rsid w:val="003C2CD1"/>
    <w:rsid w:val="003C2EF8"/>
    <w:rsid w:val="003C4167"/>
    <w:rsid w:val="003C5B83"/>
    <w:rsid w:val="003C77BE"/>
    <w:rsid w:val="003D0454"/>
    <w:rsid w:val="003D3C46"/>
    <w:rsid w:val="003D5B1E"/>
    <w:rsid w:val="003D780A"/>
    <w:rsid w:val="003E1E83"/>
    <w:rsid w:val="003E430B"/>
    <w:rsid w:val="003F03F6"/>
    <w:rsid w:val="003F332E"/>
    <w:rsid w:val="003F3C04"/>
    <w:rsid w:val="003F4621"/>
    <w:rsid w:val="00401536"/>
    <w:rsid w:val="00403862"/>
    <w:rsid w:val="004039A4"/>
    <w:rsid w:val="00404D1A"/>
    <w:rsid w:val="004060C3"/>
    <w:rsid w:val="00407656"/>
    <w:rsid w:val="00407B0E"/>
    <w:rsid w:val="00410083"/>
    <w:rsid w:val="004100E7"/>
    <w:rsid w:val="004144DF"/>
    <w:rsid w:val="00414AA2"/>
    <w:rsid w:val="00415C5E"/>
    <w:rsid w:val="00417744"/>
    <w:rsid w:val="00420766"/>
    <w:rsid w:val="00426D6C"/>
    <w:rsid w:val="00427B79"/>
    <w:rsid w:val="00430554"/>
    <w:rsid w:val="00435570"/>
    <w:rsid w:val="00442AF5"/>
    <w:rsid w:val="00445158"/>
    <w:rsid w:val="00446A87"/>
    <w:rsid w:val="00451312"/>
    <w:rsid w:val="004524E1"/>
    <w:rsid w:val="00452DE6"/>
    <w:rsid w:val="00453919"/>
    <w:rsid w:val="00453F92"/>
    <w:rsid w:val="00460294"/>
    <w:rsid w:val="00460786"/>
    <w:rsid w:val="004611F7"/>
    <w:rsid w:val="00466990"/>
    <w:rsid w:val="00467E92"/>
    <w:rsid w:val="00473F9C"/>
    <w:rsid w:val="004769E2"/>
    <w:rsid w:val="00480118"/>
    <w:rsid w:val="00483F79"/>
    <w:rsid w:val="00490182"/>
    <w:rsid w:val="00495E59"/>
    <w:rsid w:val="004A223F"/>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4020"/>
    <w:rsid w:val="004E7F50"/>
    <w:rsid w:val="004F5B26"/>
    <w:rsid w:val="005009A3"/>
    <w:rsid w:val="00501A18"/>
    <w:rsid w:val="00502EEB"/>
    <w:rsid w:val="00504756"/>
    <w:rsid w:val="00514CA6"/>
    <w:rsid w:val="00515FE8"/>
    <w:rsid w:val="00516274"/>
    <w:rsid w:val="0051683B"/>
    <w:rsid w:val="00520361"/>
    <w:rsid w:val="0052188F"/>
    <w:rsid w:val="005240DA"/>
    <w:rsid w:val="00525D6B"/>
    <w:rsid w:val="00531E82"/>
    <w:rsid w:val="00534363"/>
    <w:rsid w:val="00537108"/>
    <w:rsid w:val="00537148"/>
    <w:rsid w:val="00537AC1"/>
    <w:rsid w:val="005401C7"/>
    <w:rsid w:val="00542ABB"/>
    <w:rsid w:val="005477AB"/>
    <w:rsid w:val="0055010F"/>
    <w:rsid w:val="00556B17"/>
    <w:rsid w:val="005637EF"/>
    <w:rsid w:val="00564EE4"/>
    <w:rsid w:val="00567083"/>
    <w:rsid w:val="005700B7"/>
    <w:rsid w:val="00571811"/>
    <w:rsid w:val="00571D6E"/>
    <w:rsid w:val="005726E6"/>
    <w:rsid w:val="0057443F"/>
    <w:rsid w:val="00576455"/>
    <w:rsid w:val="00583DAE"/>
    <w:rsid w:val="00590BC0"/>
    <w:rsid w:val="00590C82"/>
    <w:rsid w:val="00594272"/>
    <w:rsid w:val="0059717C"/>
    <w:rsid w:val="005A096F"/>
    <w:rsid w:val="005A2CE0"/>
    <w:rsid w:val="005A33C8"/>
    <w:rsid w:val="005A74A8"/>
    <w:rsid w:val="005A7B27"/>
    <w:rsid w:val="005B3D84"/>
    <w:rsid w:val="005B47E8"/>
    <w:rsid w:val="005B5D33"/>
    <w:rsid w:val="005B7789"/>
    <w:rsid w:val="005C0D22"/>
    <w:rsid w:val="005C2374"/>
    <w:rsid w:val="005C59FC"/>
    <w:rsid w:val="005C7F74"/>
    <w:rsid w:val="005D34A4"/>
    <w:rsid w:val="005D4A28"/>
    <w:rsid w:val="005D664A"/>
    <w:rsid w:val="005D6B5B"/>
    <w:rsid w:val="005D742A"/>
    <w:rsid w:val="005E08D4"/>
    <w:rsid w:val="005E1BAF"/>
    <w:rsid w:val="005E1ED2"/>
    <w:rsid w:val="005E6259"/>
    <w:rsid w:val="005E64C5"/>
    <w:rsid w:val="005E7A9F"/>
    <w:rsid w:val="005F10AD"/>
    <w:rsid w:val="005F3F70"/>
    <w:rsid w:val="005F423B"/>
    <w:rsid w:val="005F4FE3"/>
    <w:rsid w:val="00601DC5"/>
    <w:rsid w:val="006035B5"/>
    <w:rsid w:val="006035E6"/>
    <w:rsid w:val="00604253"/>
    <w:rsid w:val="006052AE"/>
    <w:rsid w:val="00606C11"/>
    <w:rsid w:val="00611D1A"/>
    <w:rsid w:val="006124F6"/>
    <w:rsid w:val="00613260"/>
    <w:rsid w:val="006146FB"/>
    <w:rsid w:val="006267F0"/>
    <w:rsid w:val="006324B0"/>
    <w:rsid w:val="006368C3"/>
    <w:rsid w:val="006376BF"/>
    <w:rsid w:val="00644F43"/>
    <w:rsid w:val="006453B7"/>
    <w:rsid w:val="00646257"/>
    <w:rsid w:val="00646EC8"/>
    <w:rsid w:val="00647F3B"/>
    <w:rsid w:val="00651182"/>
    <w:rsid w:val="00653D74"/>
    <w:rsid w:val="00657192"/>
    <w:rsid w:val="00662890"/>
    <w:rsid w:val="0066575F"/>
    <w:rsid w:val="006710CC"/>
    <w:rsid w:val="00672BEF"/>
    <w:rsid w:val="00673C1C"/>
    <w:rsid w:val="00674282"/>
    <w:rsid w:val="00674949"/>
    <w:rsid w:val="00676AE0"/>
    <w:rsid w:val="00687ED2"/>
    <w:rsid w:val="00693D74"/>
    <w:rsid w:val="00696A8F"/>
    <w:rsid w:val="006976AA"/>
    <w:rsid w:val="006A29AD"/>
    <w:rsid w:val="006A2C23"/>
    <w:rsid w:val="006A7ECC"/>
    <w:rsid w:val="006B4CD6"/>
    <w:rsid w:val="006B5DDC"/>
    <w:rsid w:val="006B6B64"/>
    <w:rsid w:val="006C1A38"/>
    <w:rsid w:val="006C68CF"/>
    <w:rsid w:val="006C7847"/>
    <w:rsid w:val="006D529A"/>
    <w:rsid w:val="006E0B93"/>
    <w:rsid w:val="006E168A"/>
    <w:rsid w:val="006E2215"/>
    <w:rsid w:val="006E453D"/>
    <w:rsid w:val="006F01EC"/>
    <w:rsid w:val="006F1378"/>
    <w:rsid w:val="006F354C"/>
    <w:rsid w:val="006F4F3B"/>
    <w:rsid w:val="006F5B51"/>
    <w:rsid w:val="006F6AB5"/>
    <w:rsid w:val="006F7059"/>
    <w:rsid w:val="00703E73"/>
    <w:rsid w:val="00706849"/>
    <w:rsid w:val="0071041A"/>
    <w:rsid w:val="00712EE8"/>
    <w:rsid w:val="007161B7"/>
    <w:rsid w:val="00717872"/>
    <w:rsid w:val="00717E31"/>
    <w:rsid w:val="007341C8"/>
    <w:rsid w:val="00736AE8"/>
    <w:rsid w:val="00736F14"/>
    <w:rsid w:val="007412AD"/>
    <w:rsid w:val="00742FEB"/>
    <w:rsid w:val="00744A2C"/>
    <w:rsid w:val="00744C64"/>
    <w:rsid w:val="007459B0"/>
    <w:rsid w:val="00751671"/>
    <w:rsid w:val="00755664"/>
    <w:rsid w:val="0075582B"/>
    <w:rsid w:val="00757AD5"/>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C0FB3"/>
    <w:rsid w:val="007C3CD2"/>
    <w:rsid w:val="007C4A41"/>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59ED"/>
    <w:rsid w:val="00801DB9"/>
    <w:rsid w:val="00803492"/>
    <w:rsid w:val="0080454C"/>
    <w:rsid w:val="008071B2"/>
    <w:rsid w:val="008110BF"/>
    <w:rsid w:val="008145C3"/>
    <w:rsid w:val="008148F0"/>
    <w:rsid w:val="00816507"/>
    <w:rsid w:val="0082015D"/>
    <w:rsid w:val="0082062B"/>
    <w:rsid w:val="0082098D"/>
    <w:rsid w:val="0082107E"/>
    <w:rsid w:val="0082620F"/>
    <w:rsid w:val="008272F5"/>
    <w:rsid w:val="00827D76"/>
    <w:rsid w:val="00830118"/>
    <w:rsid w:val="00832E5C"/>
    <w:rsid w:val="00833181"/>
    <w:rsid w:val="00833918"/>
    <w:rsid w:val="008345A9"/>
    <w:rsid w:val="00834ADC"/>
    <w:rsid w:val="008366BA"/>
    <w:rsid w:val="0084330F"/>
    <w:rsid w:val="00843CF7"/>
    <w:rsid w:val="0084521D"/>
    <w:rsid w:val="008459E7"/>
    <w:rsid w:val="00845D75"/>
    <w:rsid w:val="00846219"/>
    <w:rsid w:val="00851BD5"/>
    <w:rsid w:val="008529D5"/>
    <w:rsid w:val="00854A4E"/>
    <w:rsid w:val="00860581"/>
    <w:rsid w:val="00861CAA"/>
    <w:rsid w:val="008629BF"/>
    <w:rsid w:val="00865006"/>
    <w:rsid w:val="00866D4E"/>
    <w:rsid w:val="008677EF"/>
    <w:rsid w:val="00873D52"/>
    <w:rsid w:val="00874E7A"/>
    <w:rsid w:val="0087593C"/>
    <w:rsid w:val="0087678E"/>
    <w:rsid w:val="008776E8"/>
    <w:rsid w:val="008845CC"/>
    <w:rsid w:val="00884A38"/>
    <w:rsid w:val="008851DE"/>
    <w:rsid w:val="008854D4"/>
    <w:rsid w:val="00885B41"/>
    <w:rsid w:val="00890CE9"/>
    <w:rsid w:val="00890EEE"/>
    <w:rsid w:val="00891029"/>
    <w:rsid w:val="00893957"/>
    <w:rsid w:val="008A01EC"/>
    <w:rsid w:val="008A14E6"/>
    <w:rsid w:val="008A236C"/>
    <w:rsid w:val="008A3C33"/>
    <w:rsid w:val="008A4824"/>
    <w:rsid w:val="008A6AF3"/>
    <w:rsid w:val="008A795E"/>
    <w:rsid w:val="008A7D7C"/>
    <w:rsid w:val="008A7EC7"/>
    <w:rsid w:val="008B3AC7"/>
    <w:rsid w:val="008B4E66"/>
    <w:rsid w:val="008B530C"/>
    <w:rsid w:val="008B581F"/>
    <w:rsid w:val="008B5846"/>
    <w:rsid w:val="008C1E4A"/>
    <w:rsid w:val="008C6D2A"/>
    <w:rsid w:val="008C70D6"/>
    <w:rsid w:val="008C7D6E"/>
    <w:rsid w:val="008D3C8D"/>
    <w:rsid w:val="008E0B44"/>
    <w:rsid w:val="00902FB1"/>
    <w:rsid w:val="0090311B"/>
    <w:rsid w:val="009034FA"/>
    <w:rsid w:val="009053D6"/>
    <w:rsid w:val="00905549"/>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69C9"/>
    <w:rsid w:val="0095631D"/>
    <w:rsid w:val="00957C6B"/>
    <w:rsid w:val="00960461"/>
    <w:rsid w:val="00964832"/>
    <w:rsid w:val="009658ED"/>
    <w:rsid w:val="00965FFE"/>
    <w:rsid w:val="00966379"/>
    <w:rsid w:val="0097085B"/>
    <w:rsid w:val="009738AE"/>
    <w:rsid w:val="00974534"/>
    <w:rsid w:val="00987166"/>
    <w:rsid w:val="009A25AB"/>
    <w:rsid w:val="009A3F48"/>
    <w:rsid w:val="009A450E"/>
    <w:rsid w:val="009A5EE9"/>
    <w:rsid w:val="009B20B3"/>
    <w:rsid w:val="009B3294"/>
    <w:rsid w:val="009B32C9"/>
    <w:rsid w:val="009B4AE9"/>
    <w:rsid w:val="009B5071"/>
    <w:rsid w:val="009C0999"/>
    <w:rsid w:val="009C34EB"/>
    <w:rsid w:val="009C4AD6"/>
    <w:rsid w:val="009C6221"/>
    <w:rsid w:val="009C6623"/>
    <w:rsid w:val="009D0861"/>
    <w:rsid w:val="009D08CB"/>
    <w:rsid w:val="009D1C23"/>
    <w:rsid w:val="009E0B52"/>
    <w:rsid w:val="009E1A0F"/>
    <w:rsid w:val="009E3168"/>
    <w:rsid w:val="009E42E2"/>
    <w:rsid w:val="009E48F0"/>
    <w:rsid w:val="009E52E3"/>
    <w:rsid w:val="009E5945"/>
    <w:rsid w:val="009E624F"/>
    <w:rsid w:val="009E6C50"/>
    <w:rsid w:val="009E7115"/>
    <w:rsid w:val="009E7F8C"/>
    <w:rsid w:val="009F06AC"/>
    <w:rsid w:val="009F6E4A"/>
    <w:rsid w:val="009F7508"/>
    <w:rsid w:val="00A00851"/>
    <w:rsid w:val="00A05924"/>
    <w:rsid w:val="00A0654A"/>
    <w:rsid w:val="00A069EE"/>
    <w:rsid w:val="00A07E6F"/>
    <w:rsid w:val="00A103EC"/>
    <w:rsid w:val="00A117B9"/>
    <w:rsid w:val="00A12691"/>
    <w:rsid w:val="00A1272C"/>
    <w:rsid w:val="00A15C8B"/>
    <w:rsid w:val="00A22A78"/>
    <w:rsid w:val="00A23087"/>
    <w:rsid w:val="00A24C9E"/>
    <w:rsid w:val="00A30111"/>
    <w:rsid w:val="00A3096F"/>
    <w:rsid w:val="00A30CF9"/>
    <w:rsid w:val="00A31C65"/>
    <w:rsid w:val="00A33F71"/>
    <w:rsid w:val="00A34537"/>
    <w:rsid w:val="00A41849"/>
    <w:rsid w:val="00A432D6"/>
    <w:rsid w:val="00A43CAE"/>
    <w:rsid w:val="00A45454"/>
    <w:rsid w:val="00A50487"/>
    <w:rsid w:val="00A51149"/>
    <w:rsid w:val="00A52528"/>
    <w:rsid w:val="00A54AD9"/>
    <w:rsid w:val="00A56B23"/>
    <w:rsid w:val="00A56B8A"/>
    <w:rsid w:val="00A57949"/>
    <w:rsid w:val="00A6069C"/>
    <w:rsid w:val="00A640F6"/>
    <w:rsid w:val="00A6595D"/>
    <w:rsid w:val="00A6608A"/>
    <w:rsid w:val="00A67B9F"/>
    <w:rsid w:val="00A71BC7"/>
    <w:rsid w:val="00A730F6"/>
    <w:rsid w:val="00A74E00"/>
    <w:rsid w:val="00A835FE"/>
    <w:rsid w:val="00A85C97"/>
    <w:rsid w:val="00A86C54"/>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647B"/>
    <w:rsid w:val="00AB6ED6"/>
    <w:rsid w:val="00AB7C79"/>
    <w:rsid w:val="00AC0A1E"/>
    <w:rsid w:val="00AC34C7"/>
    <w:rsid w:val="00AD435B"/>
    <w:rsid w:val="00AD72C5"/>
    <w:rsid w:val="00AD7AF6"/>
    <w:rsid w:val="00AE089D"/>
    <w:rsid w:val="00AE11C0"/>
    <w:rsid w:val="00AF4C6E"/>
    <w:rsid w:val="00AF7796"/>
    <w:rsid w:val="00B00E73"/>
    <w:rsid w:val="00B04B7B"/>
    <w:rsid w:val="00B061BE"/>
    <w:rsid w:val="00B10E96"/>
    <w:rsid w:val="00B11C96"/>
    <w:rsid w:val="00B14090"/>
    <w:rsid w:val="00B14C6C"/>
    <w:rsid w:val="00B17275"/>
    <w:rsid w:val="00B2086F"/>
    <w:rsid w:val="00B20B72"/>
    <w:rsid w:val="00B20BA4"/>
    <w:rsid w:val="00B23569"/>
    <w:rsid w:val="00B23D9F"/>
    <w:rsid w:val="00B24595"/>
    <w:rsid w:val="00B248C1"/>
    <w:rsid w:val="00B27385"/>
    <w:rsid w:val="00B3355B"/>
    <w:rsid w:val="00B35191"/>
    <w:rsid w:val="00B40B0D"/>
    <w:rsid w:val="00B40BFB"/>
    <w:rsid w:val="00B42AB0"/>
    <w:rsid w:val="00B434C9"/>
    <w:rsid w:val="00B517FA"/>
    <w:rsid w:val="00B51A97"/>
    <w:rsid w:val="00B521DB"/>
    <w:rsid w:val="00B52FC8"/>
    <w:rsid w:val="00B534B2"/>
    <w:rsid w:val="00B60B12"/>
    <w:rsid w:val="00B625E6"/>
    <w:rsid w:val="00B650D5"/>
    <w:rsid w:val="00B65D6E"/>
    <w:rsid w:val="00B67137"/>
    <w:rsid w:val="00B7498E"/>
    <w:rsid w:val="00B76E19"/>
    <w:rsid w:val="00B77140"/>
    <w:rsid w:val="00B8032D"/>
    <w:rsid w:val="00B80546"/>
    <w:rsid w:val="00B806A0"/>
    <w:rsid w:val="00B82435"/>
    <w:rsid w:val="00B8244B"/>
    <w:rsid w:val="00B83375"/>
    <w:rsid w:val="00B9031E"/>
    <w:rsid w:val="00B91DA5"/>
    <w:rsid w:val="00B945CF"/>
    <w:rsid w:val="00B96476"/>
    <w:rsid w:val="00B96890"/>
    <w:rsid w:val="00B97486"/>
    <w:rsid w:val="00B97996"/>
    <w:rsid w:val="00BA183D"/>
    <w:rsid w:val="00BA48C9"/>
    <w:rsid w:val="00BA53E8"/>
    <w:rsid w:val="00BB0860"/>
    <w:rsid w:val="00BB4741"/>
    <w:rsid w:val="00BB67BF"/>
    <w:rsid w:val="00BC0C3E"/>
    <w:rsid w:val="00BC106E"/>
    <w:rsid w:val="00BC20E2"/>
    <w:rsid w:val="00BC368F"/>
    <w:rsid w:val="00BC4D1B"/>
    <w:rsid w:val="00BC5E10"/>
    <w:rsid w:val="00BD00E5"/>
    <w:rsid w:val="00BD0EF1"/>
    <w:rsid w:val="00BD4B29"/>
    <w:rsid w:val="00BD7FED"/>
    <w:rsid w:val="00BE1A2E"/>
    <w:rsid w:val="00BE4DFB"/>
    <w:rsid w:val="00BE626A"/>
    <w:rsid w:val="00BE6439"/>
    <w:rsid w:val="00BF229D"/>
    <w:rsid w:val="00BF2F44"/>
    <w:rsid w:val="00BF3059"/>
    <w:rsid w:val="00BF5757"/>
    <w:rsid w:val="00BF5859"/>
    <w:rsid w:val="00C001FD"/>
    <w:rsid w:val="00C0209C"/>
    <w:rsid w:val="00C02C98"/>
    <w:rsid w:val="00C078D3"/>
    <w:rsid w:val="00C12487"/>
    <w:rsid w:val="00C1259B"/>
    <w:rsid w:val="00C138A0"/>
    <w:rsid w:val="00C15BB9"/>
    <w:rsid w:val="00C16CE2"/>
    <w:rsid w:val="00C22481"/>
    <w:rsid w:val="00C25D88"/>
    <w:rsid w:val="00C335B5"/>
    <w:rsid w:val="00C36F0C"/>
    <w:rsid w:val="00C4515E"/>
    <w:rsid w:val="00C452AA"/>
    <w:rsid w:val="00C51BCE"/>
    <w:rsid w:val="00C53805"/>
    <w:rsid w:val="00C54585"/>
    <w:rsid w:val="00C54904"/>
    <w:rsid w:val="00C5511A"/>
    <w:rsid w:val="00C55854"/>
    <w:rsid w:val="00C616EB"/>
    <w:rsid w:val="00C61AC9"/>
    <w:rsid w:val="00C61D3F"/>
    <w:rsid w:val="00C656FE"/>
    <w:rsid w:val="00C66AAE"/>
    <w:rsid w:val="00C7414A"/>
    <w:rsid w:val="00C74CF7"/>
    <w:rsid w:val="00C806B0"/>
    <w:rsid w:val="00C864C3"/>
    <w:rsid w:val="00C8651A"/>
    <w:rsid w:val="00C87237"/>
    <w:rsid w:val="00C921BF"/>
    <w:rsid w:val="00C97C8B"/>
    <w:rsid w:val="00CA08D2"/>
    <w:rsid w:val="00CA3B45"/>
    <w:rsid w:val="00CA7D44"/>
    <w:rsid w:val="00CB5974"/>
    <w:rsid w:val="00CB6E2A"/>
    <w:rsid w:val="00CB7B2A"/>
    <w:rsid w:val="00CC25B5"/>
    <w:rsid w:val="00CC2DF9"/>
    <w:rsid w:val="00CC37A9"/>
    <w:rsid w:val="00CC3F2D"/>
    <w:rsid w:val="00CD0095"/>
    <w:rsid w:val="00CD1962"/>
    <w:rsid w:val="00CD2995"/>
    <w:rsid w:val="00CD36CB"/>
    <w:rsid w:val="00CD48B9"/>
    <w:rsid w:val="00CD62A2"/>
    <w:rsid w:val="00CD7B52"/>
    <w:rsid w:val="00CE03B4"/>
    <w:rsid w:val="00CE06ED"/>
    <w:rsid w:val="00CE4D1B"/>
    <w:rsid w:val="00CE528D"/>
    <w:rsid w:val="00CE6DB9"/>
    <w:rsid w:val="00CF08A3"/>
    <w:rsid w:val="00CF0B3E"/>
    <w:rsid w:val="00CF164F"/>
    <w:rsid w:val="00CF2C72"/>
    <w:rsid w:val="00CF53F7"/>
    <w:rsid w:val="00D0013C"/>
    <w:rsid w:val="00D0590D"/>
    <w:rsid w:val="00D05DEE"/>
    <w:rsid w:val="00D113DF"/>
    <w:rsid w:val="00D14DA3"/>
    <w:rsid w:val="00D1657B"/>
    <w:rsid w:val="00D1729B"/>
    <w:rsid w:val="00D17D14"/>
    <w:rsid w:val="00D22572"/>
    <w:rsid w:val="00D22BF9"/>
    <w:rsid w:val="00D26EE5"/>
    <w:rsid w:val="00D3027C"/>
    <w:rsid w:val="00D3195C"/>
    <w:rsid w:val="00D31B8D"/>
    <w:rsid w:val="00D3253B"/>
    <w:rsid w:val="00D32ACF"/>
    <w:rsid w:val="00D34C2A"/>
    <w:rsid w:val="00D42873"/>
    <w:rsid w:val="00D429D5"/>
    <w:rsid w:val="00D46B31"/>
    <w:rsid w:val="00D477F5"/>
    <w:rsid w:val="00D51AD2"/>
    <w:rsid w:val="00D5273C"/>
    <w:rsid w:val="00D52F91"/>
    <w:rsid w:val="00D562DF"/>
    <w:rsid w:val="00D56ECE"/>
    <w:rsid w:val="00D718D2"/>
    <w:rsid w:val="00D76736"/>
    <w:rsid w:val="00D7683C"/>
    <w:rsid w:val="00D82B9A"/>
    <w:rsid w:val="00D82BD5"/>
    <w:rsid w:val="00D851F1"/>
    <w:rsid w:val="00D86655"/>
    <w:rsid w:val="00D8671E"/>
    <w:rsid w:val="00D86F06"/>
    <w:rsid w:val="00D87154"/>
    <w:rsid w:val="00D87A6F"/>
    <w:rsid w:val="00D90354"/>
    <w:rsid w:val="00D904EE"/>
    <w:rsid w:val="00D90B2A"/>
    <w:rsid w:val="00D951A7"/>
    <w:rsid w:val="00D965C3"/>
    <w:rsid w:val="00D97AFA"/>
    <w:rsid w:val="00DA3111"/>
    <w:rsid w:val="00DA3890"/>
    <w:rsid w:val="00DB1DA8"/>
    <w:rsid w:val="00DB3D7E"/>
    <w:rsid w:val="00DB4513"/>
    <w:rsid w:val="00DB50F7"/>
    <w:rsid w:val="00DC0063"/>
    <w:rsid w:val="00DC3179"/>
    <w:rsid w:val="00DC3E61"/>
    <w:rsid w:val="00DC7EA6"/>
    <w:rsid w:val="00DD2E76"/>
    <w:rsid w:val="00DD3FF0"/>
    <w:rsid w:val="00DD6B4F"/>
    <w:rsid w:val="00DE024E"/>
    <w:rsid w:val="00DE249A"/>
    <w:rsid w:val="00DE2D12"/>
    <w:rsid w:val="00DE2FA5"/>
    <w:rsid w:val="00DE3D85"/>
    <w:rsid w:val="00DE51B1"/>
    <w:rsid w:val="00DF180E"/>
    <w:rsid w:val="00DF262B"/>
    <w:rsid w:val="00DF4550"/>
    <w:rsid w:val="00DF4FAF"/>
    <w:rsid w:val="00DF763F"/>
    <w:rsid w:val="00E001B3"/>
    <w:rsid w:val="00E051D6"/>
    <w:rsid w:val="00E148D2"/>
    <w:rsid w:val="00E16CCF"/>
    <w:rsid w:val="00E16E7C"/>
    <w:rsid w:val="00E17CDE"/>
    <w:rsid w:val="00E24496"/>
    <w:rsid w:val="00E27E9D"/>
    <w:rsid w:val="00E313D7"/>
    <w:rsid w:val="00E3145B"/>
    <w:rsid w:val="00E356C4"/>
    <w:rsid w:val="00E35D31"/>
    <w:rsid w:val="00E400A5"/>
    <w:rsid w:val="00E41B1C"/>
    <w:rsid w:val="00E41FA2"/>
    <w:rsid w:val="00E41FED"/>
    <w:rsid w:val="00E42D92"/>
    <w:rsid w:val="00E477A4"/>
    <w:rsid w:val="00E50D79"/>
    <w:rsid w:val="00E52DF8"/>
    <w:rsid w:val="00E54D59"/>
    <w:rsid w:val="00E550E8"/>
    <w:rsid w:val="00E574F6"/>
    <w:rsid w:val="00E60ADE"/>
    <w:rsid w:val="00E63597"/>
    <w:rsid w:val="00E65AA8"/>
    <w:rsid w:val="00E660F6"/>
    <w:rsid w:val="00E66B91"/>
    <w:rsid w:val="00E71A2F"/>
    <w:rsid w:val="00E72A76"/>
    <w:rsid w:val="00E766C8"/>
    <w:rsid w:val="00E83F74"/>
    <w:rsid w:val="00E85E48"/>
    <w:rsid w:val="00E90B35"/>
    <w:rsid w:val="00E90B87"/>
    <w:rsid w:val="00E90C7F"/>
    <w:rsid w:val="00E96756"/>
    <w:rsid w:val="00EA30AC"/>
    <w:rsid w:val="00EA5938"/>
    <w:rsid w:val="00EB3175"/>
    <w:rsid w:val="00EB6462"/>
    <w:rsid w:val="00EC0442"/>
    <w:rsid w:val="00EC10E0"/>
    <w:rsid w:val="00EC1FB8"/>
    <w:rsid w:val="00EC4C10"/>
    <w:rsid w:val="00ED09D7"/>
    <w:rsid w:val="00ED238C"/>
    <w:rsid w:val="00ED3350"/>
    <w:rsid w:val="00ED362C"/>
    <w:rsid w:val="00ED450B"/>
    <w:rsid w:val="00EE4C6D"/>
    <w:rsid w:val="00EE56CD"/>
    <w:rsid w:val="00EF0E17"/>
    <w:rsid w:val="00EF279E"/>
    <w:rsid w:val="00EF3D48"/>
    <w:rsid w:val="00EF3FF0"/>
    <w:rsid w:val="00EF596F"/>
    <w:rsid w:val="00EF68AD"/>
    <w:rsid w:val="00EF74E3"/>
    <w:rsid w:val="00F01231"/>
    <w:rsid w:val="00F01AA9"/>
    <w:rsid w:val="00F04D2D"/>
    <w:rsid w:val="00F04D64"/>
    <w:rsid w:val="00F07983"/>
    <w:rsid w:val="00F10EBD"/>
    <w:rsid w:val="00F143AC"/>
    <w:rsid w:val="00F1485E"/>
    <w:rsid w:val="00F21598"/>
    <w:rsid w:val="00F22BB0"/>
    <w:rsid w:val="00F22BD3"/>
    <w:rsid w:val="00F23CBE"/>
    <w:rsid w:val="00F259B7"/>
    <w:rsid w:val="00F274CD"/>
    <w:rsid w:val="00F31B20"/>
    <w:rsid w:val="00F31CB4"/>
    <w:rsid w:val="00F407FB"/>
    <w:rsid w:val="00F40DB0"/>
    <w:rsid w:val="00F41576"/>
    <w:rsid w:val="00F43F86"/>
    <w:rsid w:val="00F506E3"/>
    <w:rsid w:val="00F54ADA"/>
    <w:rsid w:val="00F61D15"/>
    <w:rsid w:val="00F61E38"/>
    <w:rsid w:val="00F61EF2"/>
    <w:rsid w:val="00F63415"/>
    <w:rsid w:val="00F638B7"/>
    <w:rsid w:val="00F639AD"/>
    <w:rsid w:val="00F63C2A"/>
    <w:rsid w:val="00F72B7C"/>
    <w:rsid w:val="00F72C3C"/>
    <w:rsid w:val="00F7718F"/>
    <w:rsid w:val="00F805FE"/>
    <w:rsid w:val="00F80A4D"/>
    <w:rsid w:val="00F8528A"/>
    <w:rsid w:val="00F85976"/>
    <w:rsid w:val="00F86E1D"/>
    <w:rsid w:val="00F87F86"/>
    <w:rsid w:val="00F9379E"/>
    <w:rsid w:val="00F95187"/>
    <w:rsid w:val="00F9580D"/>
    <w:rsid w:val="00F96B2E"/>
    <w:rsid w:val="00F97D30"/>
    <w:rsid w:val="00FA7CB8"/>
    <w:rsid w:val="00FB1EDE"/>
    <w:rsid w:val="00FB4AEC"/>
    <w:rsid w:val="00FC4E96"/>
    <w:rsid w:val="00FC61DD"/>
    <w:rsid w:val="00FD0461"/>
    <w:rsid w:val="00FD0C55"/>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34"/>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rsid w:val="000908C6"/>
    <w:rPr>
      <w:sz w:val="16"/>
      <w:szCs w:val="16"/>
    </w:rPr>
  </w:style>
  <w:style w:type="paragraph" w:styleId="Commentaire">
    <w:name w:val="annotation text"/>
    <w:basedOn w:val="Normal"/>
    <w:link w:val="CommentaireCar"/>
    <w:uiPriority w:val="99"/>
    <w:rsid w:val="000908C6"/>
    <w:rPr>
      <w:sz w:val="20"/>
      <w:szCs w:val="20"/>
    </w:rPr>
  </w:style>
  <w:style w:type="character" w:customStyle="1" w:styleId="CommentaireCar">
    <w:name w:val="Commentaire Car"/>
    <w:basedOn w:val="Policepardfaut"/>
    <w:link w:val="Commentaire"/>
    <w:uiPriority w:val="99"/>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 w:type="table" w:customStyle="1" w:styleId="TableGrid">
    <w:name w:val="TableGrid"/>
    <w:rsid w:val="005E625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clatot clatot</cp:lastModifiedBy>
  <cp:revision>2</cp:revision>
  <cp:lastPrinted>2023-05-30T14:46:00Z</cp:lastPrinted>
  <dcterms:created xsi:type="dcterms:W3CDTF">2023-12-12T19:58:00Z</dcterms:created>
  <dcterms:modified xsi:type="dcterms:W3CDTF">2023-12-12T19:58:00Z</dcterms:modified>
</cp:coreProperties>
</file>